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37B" w:rsidRDefault="00AD537B" w:rsidP="007B3120">
      <w:pPr>
        <w:shd w:val="clear" w:color="auto" w:fill="FFFFFF"/>
        <w:tabs>
          <w:tab w:val="left" w:pos="8222"/>
        </w:tabs>
        <w:spacing w:line="360" w:lineRule="auto"/>
        <w:ind w:right="850"/>
        <w:rPr>
          <w:rFonts w:asciiTheme="minorBidi" w:hAnsiTheme="minorBidi"/>
          <w:b/>
          <w:bCs/>
          <w:sz w:val="24"/>
          <w:szCs w:val="24"/>
        </w:rPr>
      </w:pPr>
    </w:p>
    <w:p w:rsidR="00AD537B" w:rsidRPr="002D5ADB" w:rsidRDefault="0024570E" w:rsidP="007B3120">
      <w:pPr>
        <w:shd w:val="clear" w:color="auto" w:fill="FFFFFF"/>
        <w:tabs>
          <w:tab w:val="left" w:pos="7371"/>
          <w:tab w:val="left" w:pos="8222"/>
        </w:tabs>
        <w:spacing w:line="360" w:lineRule="auto"/>
        <w:ind w:right="850"/>
        <w:rPr>
          <w:rFonts w:asciiTheme="minorBidi" w:hAnsiTheme="minorBidi"/>
          <w:b/>
          <w:bCs/>
        </w:rPr>
      </w:pPr>
      <w:r>
        <w:rPr>
          <w:rFonts w:asciiTheme="minorBidi" w:hAnsiTheme="minorBidi"/>
          <w:b/>
          <w:bCs/>
          <w:sz w:val="24"/>
          <w:szCs w:val="24"/>
        </w:rPr>
        <w:t>C-CAM</w:t>
      </w:r>
      <w:r w:rsidR="00252BD9">
        <w:rPr>
          <w:rFonts w:asciiTheme="minorBidi" w:hAnsiTheme="minorBidi"/>
          <w:b/>
          <w:bCs/>
          <w:sz w:val="24"/>
          <w:szCs w:val="24"/>
        </w:rPr>
        <w:t xml:space="preserve"> GmbH</w:t>
      </w:r>
      <w:r>
        <w:rPr>
          <w:rFonts w:asciiTheme="minorBidi" w:hAnsiTheme="minorBidi"/>
          <w:b/>
          <w:bCs/>
          <w:sz w:val="24"/>
          <w:szCs w:val="24"/>
        </w:rPr>
        <w:t xml:space="preserve"> erhält Auszeichnung für außergewöhnliche </w:t>
      </w:r>
      <w:r w:rsidR="00252BD9">
        <w:rPr>
          <w:rFonts w:asciiTheme="minorBidi" w:hAnsiTheme="minorBidi"/>
          <w:b/>
          <w:bCs/>
          <w:sz w:val="24"/>
          <w:szCs w:val="24"/>
        </w:rPr>
        <w:t>L</w:t>
      </w:r>
      <w:r>
        <w:rPr>
          <w:rFonts w:asciiTheme="minorBidi" w:hAnsiTheme="minorBidi"/>
          <w:b/>
          <w:bCs/>
          <w:sz w:val="24"/>
          <w:szCs w:val="24"/>
        </w:rPr>
        <w:t xml:space="preserve">eistung </w:t>
      </w:r>
    </w:p>
    <w:p w:rsidR="0024570E" w:rsidRPr="00792FD5" w:rsidRDefault="0024570E" w:rsidP="007B3120">
      <w:pPr>
        <w:pStyle w:val="Listenabsatz"/>
        <w:numPr>
          <w:ilvl w:val="0"/>
          <w:numId w:val="4"/>
        </w:numPr>
        <w:tabs>
          <w:tab w:val="left" w:pos="7371"/>
          <w:tab w:val="left" w:pos="8222"/>
        </w:tabs>
        <w:spacing w:line="360" w:lineRule="auto"/>
        <w:ind w:right="850"/>
        <w:rPr>
          <w:rFonts w:asciiTheme="minorBidi" w:hAnsiTheme="minorBidi"/>
          <w:b/>
          <w:bCs/>
        </w:rPr>
      </w:pPr>
      <w:r w:rsidRPr="00792FD5">
        <w:rPr>
          <w:rFonts w:asciiTheme="minorBidi" w:hAnsiTheme="minorBidi"/>
          <w:b/>
          <w:bCs/>
        </w:rPr>
        <w:t>Erneute Auszeichnung</w:t>
      </w:r>
      <w:r w:rsidR="00792FD5" w:rsidRPr="00792FD5">
        <w:rPr>
          <w:rFonts w:asciiTheme="minorBidi" w:hAnsiTheme="minorBidi"/>
          <w:b/>
          <w:bCs/>
        </w:rPr>
        <w:t xml:space="preserve"> </w:t>
      </w:r>
      <w:r w:rsidRPr="00792FD5">
        <w:rPr>
          <w:rFonts w:asciiTheme="minorBidi" w:hAnsiTheme="minorBidi"/>
          <w:b/>
          <w:bCs/>
        </w:rPr>
        <w:t xml:space="preserve">auf der CAMWORKS </w:t>
      </w:r>
      <w:r w:rsidR="00792FD5" w:rsidRPr="00792FD5">
        <w:rPr>
          <w:rFonts w:asciiTheme="minorBidi" w:hAnsiTheme="minorBidi"/>
          <w:b/>
          <w:bCs/>
        </w:rPr>
        <w:t xml:space="preserve">Global </w:t>
      </w:r>
      <w:r w:rsidRPr="00792FD5">
        <w:rPr>
          <w:rFonts w:asciiTheme="minorBidi" w:hAnsiTheme="minorBidi"/>
          <w:b/>
          <w:bCs/>
        </w:rPr>
        <w:t xml:space="preserve">Reseller Conference </w:t>
      </w:r>
      <w:r w:rsidR="00233805">
        <w:rPr>
          <w:rFonts w:asciiTheme="minorBidi" w:hAnsiTheme="minorBidi"/>
          <w:b/>
          <w:bCs/>
        </w:rPr>
        <w:t>2019</w:t>
      </w:r>
      <w:r w:rsidR="00792FD5" w:rsidRPr="00792FD5">
        <w:rPr>
          <w:rFonts w:asciiTheme="minorBidi" w:hAnsiTheme="minorBidi"/>
          <w:b/>
          <w:bCs/>
        </w:rPr>
        <w:t xml:space="preserve"> </w:t>
      </w:r>
      <w:r w:rsidR="00252BD9" w:rsidRPr="00792FD5">
        <w:rPr>
          <w:rFonts w:asciiTheme="minorBidi" w:hAnsiTheme="minorBidi"/>
          <w:b/>
          <w:bCs/>
        </w:rPr>
        <w:t>für die C-CAM GmbH</w:t>
      </w:r>
    </w:p>
    <w:p w:rsidR="0024570E" w:rsidRDefault="0024570E" w:rsidP="007B3120">
      <w:pPr>
        <w:pStyle w:val="Listenabsatz"/>
        <w:numPr>
          <w:ilvl w:val="0"/>
          <w:numId w:val="4"/>
        </w:numPr>
        <w:tabs>
          <w:tab w:val="left" w:pos="7371"/>
          <w:tab w:val="left" w:pos="8222"/>
        </w:tabs>
        <w:spacing w:line="360" w:lineRule="auto"/>
        <w:ind w:right="850"/>
        <w:rPr>
          <w:rFonts w:asciiTheme="minorBidi" w:hAnsiTheme="minorBidi"/>
          <w:b/>
          <w:bCs/>
        </w:rPr>
      </w:pPr>
      <w:r>
        <w:rPr>
          <w:rFonts w:asciiTheme="minorBidi" w:hAnsiTheme="minorBidi"/>
          <w:b/>
          <w:bCs/>
        </w:rPr>
        <w:t>C-CAM</w:t>
      </w:r>
      <w:r w:rsidR="00792FD5">
        <w:rPr>
          <w:rFonts w:asciiTheme="minorBidi" w:hAnsiTheme="minorBidi"/>
          <w:b/>
          <w:bCs/>
        </w:rPr>
        <w:t xml:space="preserve"> erneut</w:t>
      </w:r>
      <w:r w:rsidRPr="0024570E">
        <w:rPr>
          <w:rFonts w:asciiTheme="minorBidi" w:hAnsiTheme="minorBidi"/>
          <w:b/>
          <w:bCs/>
        </w:rPr>
        <w:t xml:space="preserve"> erfolgreichster Reseller</w:t>
      </w:r>
      <w:r>
        <w:rPr>
          <w:rFonts w:asciiTheme="minorBidi" w:hAnsiTheme="minorBidi"/>
          <w:b/>
          <w:bCs/>
        </w:rPr>
        <w:t xml:space="preserve"> für CAMWorks</w:t>
      </w:r>
      <w:r w:rsidRPr="0024570E">
        <w:rPr>
          <w:rFonts w:asciiTheme="minorBidi" w:hAnsiTheme="minorBidi"/>
          <w:b/>
          <w:bCs/>
        </w:rPr>
        <w:t xml:space="preserve"> </w:t>
      </w:r>
      <w:r>
        <w:rPr>
          <w:rFonts w:asciiTheme="minorBidi" w:hAnsiTheme="minorBidi"/>
          <w:b/>
          <w:bCs/>
        </w:rPr>
        <w:t>(</w:t>
      </w:r>
      <w:r w:rsidRPr="0024570E">
        <w:rPr>
          <w:rFonts w:asciiTheme="minorBidi" w:hAnsiTheme="minorBidi"/>
          <w:b/>
          <w:bCs/>
        </w:rPr>
        <w:t>EMEA</w:t>
      </w:r>
      <w:r>
        <w:rPr>
          <w:rFonts w:asciiTheme="minorBidi" w:hAnsiTheme="minorBidi"/>
          <w:b/>
          <w:bCs/>
        </w:rPr>
        <w:t>)</w:t>
      </w:r>
    </w:p>
    <w:p w:rsidR="00554011" w:rsidRPr="0024570E" w:rsidRDefault="00252BD9" w:rsidP="007B3120">
      <w:pPr>
        <w:pStyle w:val="Listenabsatz"/>
        <w:numPr>
          <w:ilvl w:val="0"/>
          <w:numId w:val="4"/>
        </w:numPr>
        <w:tabs>
          <w:tab w:val="left" w:pos="7371"/>
          <w:tab w:val="left" w:pos="8222"/>
        </w:tabs>
        <w:spacing w:line="360" w:lineRule="auto"/>
        <w:ind w:right="850"/>
        <w:rPr>
          <w:rFonts w:asciiTheme="minorBidi" w:hAnsiTheme="minorBidi"/>
          <w:b/>
          <w:bCs/>
        </w:rPr>
      </w:pPr>
      <w:r>
        <w:rPr>
          <w:rFonts w:asciiTheme="minorBidi" w:hAnsiTheme="minorBidi"/>
          <w:b/>
          <w:bCs/>
        </w:rPr>
        <w:t xml:space="preserve">Unternehmen erzielt </w:t>
      </w:r>
      <w:r w:rsidR="0024570E">
        <w:rPr>
          <w:rFonts w:asciiTheme="minorBidi" w:hAnsiTheme="minorBidi"/>
          <w:b/>
          <w:bCs/>
        </w:rPr>
        <w:t xml:space="preserve">weltweit größtes </w:t>
      </w:r>
      <w:r w:rsidR="0024570E" w:rsidRPr="0024570E">
        <w:rPr>
          <w:rFonts w:asciiTheme="minorBidi" w:hAnsiTheme="minorBidi"/>
          <w:b/>
          <w:bCs/>
        </w:rPr>
        <w:t>Wachstum</w:t>
      </w:r>
    </w:p>
    <w:p w:rsidR="00AD537B" w:rsidRPr="002D5ADB" w:rsidRDefault="00AD537B" w:rsidP="007B3120">
      <w:pPr>
        <w:shd w:val="clear" w:color="auto" w:fill="FFFFFF"/>
        <w:tabs>
          <w:tab w:val="left" w:pos="7371"/>
          <w:tab w:val="left" w:pos="8222"/>
        </w:tabs>
        <w:spacing w:line="360" w:lineRule="auto"/>
        <w:ind w:right="850"/>
        <w:rPr>
          <w:rFonts w:asciiTheme="minorBidi" w:hAnsiTheme="minorBidi"/>
          <w:b/>
          <w:bCs/>
        </w:rPr>
      </w:pPr>
    </w:p>
    <w:p w:rsidR="00AD537B" w:rsidRDefault="00792FD5" w:rsidP="007B3120">
      <w:pPr>
        <w:shd w:val="clear" w:color="auto" w:fill="FFFFFF"/>
        <w:tabs>
          <w:tab w:val="left" w:pos="7371"/>
          <w:tab w:val="left" w:pos="8222"/>
        </w:tabs>
        <w:spacing w:line="360" w:lineRule="auto"/>
        <w:ind w:right="850"/>
        <w:rPr>
          <w:rFonts w:asciiTheme="minorBidi" w:hAnsiTheme="minorBidi"/>
          <w:b/>
          <w:bCs/>
        </w:rPr>
      </w:pPr>
      <w:r w:rsidRPr="000C6269">
        <w:rPr>
          <w:rFonts w:asciiTheme="minorBidi" w:hAnsiTheme="minorBidi"/>
          <w:b/>
          <w:bCs/>
        </w:rPr>
        <w:t xml:space="preserve">Walluf, </w:t>
      </w:r>
      <w:r w:rsidR="000C6269" w:rsidRPr="000C6269">
        <w:rPr>
          <w:rFonts w:asciiTheme="minorBidi" w:hAnsiTheme="minorBidi"/>
          <w:b/>
          <w:bCs/>
        </w:rPr>
        <w:t>04</w:t>
      </w:r>
      <w:r w:rsidRPr="000C6269">
        <w:rPr>
          <w:rFonts w:asciiTheme="minorBidi" w:hAnsiTheme="minorBidi"/>
          <w:b/>
          <w:bCs/>
        </w:rPr>
        <w:t>. </w:t>
      </w:r>
      <w:r w:rsidR="000C6269" w:rsidRPr="000C6269">
        <w:rPr>
          <w:rFonts w:asciiTheme="minorBidi" w:hAnsiTheme="minorBidi"/>
          <w:b/>
          <w:bCs/>
        </w:rPr>
        <w:t>Juni</w:t>
      </w:r>
      <w:r w:rsidR="00534187" w:rsidRPr="000C6269">
        <w:rPr>
          <w:rFonts w:asciiTheme="minorBidi" w:hAnsiTheme="minorBidi"/>
          <w:b/>
          <w:bCs/>
        </w:rPr>
        <w:t xml:space="preserve"> 201</w:t>
      </w:r>
      <w:r w:rsidRPr="000C6269">
        <w:rPr>
          <w:rFonts w:asciiTheme="minorBidi" w:hAnsiTheme="minorBidi"/>
          <w:b/>
          <w:bCs/>
        </w:rPr>
        <w:t>9</w:t>
      </w:r>
      <w:r w:rsidR="00534187" w:rsidRPr="002D5ADB">
        <w:rPr>
          <w:rFonts w:asciiTheme="minorBidi" w:hAnsiTheme="minorBidi"/>
          <w:b/>
          <w:bCs/>
        </w:rPr>
        <w:t xml:space="preserve"> – Auf </w:t>
      </w:r>
      <w:r w:rsidR="0024570E">
        <w:rPr>
          <w:rFonts w:asciiTheme="minorBidi" w:hAnsiTheme="minorBidi"/>
          <w:b/>
          <w:bCs/>
        </w:rPr>
        <w:t>der CAMWorks Reseller Conference in Phoenix, Arizona,</w:t>
      </w:r>
      <w:r w:rsidR="00534187" w:rsidRPr="002D5ADB">
        <w:rPr>
          <w:rFonts w:asciiTheme="minorBidi" w:hAnsiTheme="minorBidi"/>
          <w:b/>
          <w:bCs/>
        </w:rPr>
        <w:t xml:space="preserve"> erhielt die </w:t>
      </w:r>
      <w:r w:rsidR="0024570E">
        <w:rPr>
          <w:rFonts w:asciiTheme="minorBidi" w:hAnsiTheme="minorBidi"/>
          <w:b/>
          <w:bCs/>
        </w:rPr>
        <w:t>C-C</w:t>
      </w:r>
      <w:r w:rsidR="00C502AD">
        <w:rPr>
          <w:rFonts w:asciiTheme="minorBidi" w:hAnsiTheme="minorBidi"/>
          <w:b/>
          <w:bCs/>
        </w:rPr>
        <w:t>AM</w:t>
      </w:r>
      <w:r w:rsidR="0024570E">
        <w:rPr>
          <w:rFonts w:asciiTheme="minorBidi" w:hAnsiTheme="minorBidi"/>
          <w:b/>
          <w:bCs/>
        </w:rPr>
        <w:t xml:space="preserve"> GmbH</w:t>
      </w:r>
      <w:r w:rsidR="00534187" w:rsidRPr="002D5ADB">
        <w:rPr>
          <w:rFonts w:asciiTheme="minorBidi" w:hAnsiTheme="minorBidi"/>
          <w:b/>
          <w:bCs/>
        </w:rPr>
        <w:t xml:space="preserve"> aufgrund ausgesprochen guter Leistungen </w:t>
      </w:r>
      <w:r w:rsidR="0024570E">
        <w:rPr>
          <w:rFonts w:asciiTheme="minorBidi" w:hAnsiTheme="minorBidi"/>
          <w:b/>
          <w:bCs/>
        </w:rPr>
        <w:t>zwei der</w:t>
      </w:r>
      <w:r w:rsidR="00534187" w:rsidRPr="002D5ADB">
        <w:rPr>
          <w:rFonts w:asciiTheme="minorBidi" w:hAnsiTheme="minorBidi"/>
          <w:b/>
          <w:bCs/>
        </w:rPr>
        <w:t xml:space="preserve"> begehrten Auszeichnungen in d</w:t>
      </w:r>
      <w:r w:rsidR="0024570E">
        <w:rPr>
          <w:rFonts w:asciiTheme="minorBidi" w:hAnsiTheme="minorBidi"/>
          <w:b/>
          <w:bCs/>
        </w:rPr>
        <w:t xml:space="preserve">en </w:t>
      </w:r>
      <w:r w:rsidR="00090B89">
        <w:rPr>
          <w:rFonts w:asciiTheme="minorBidi" w:hAnsiTheme="minorBidi"/>
          <w:b/>
          <w:bCs/>
        </w:rPr>
        <w:t>Kategorien</w:t>
      </w:r>
      <w:r w:rsidR="0024570E">
        <w:rPr>
          <w:rFonts w:asciiTheme="minorBidi" w:hAnsiTheme="minorBidi"/>
          <w:b/>
          <w:bCs/>
        </w:rPr>
        <w:t xml:space="preserve"> Top Sales Partner in EMEA </w:t>
      </w:r>
      <w:r w:rsidR="008A6928">
        <w:rPr>
          <w:rFonts w:asciiTheme="minorBidi" w:hAnsiTheme="minorBidi"/>
          <w:b/>
          <w:bCs/>
        </w:rPr>
        <w:t xml:space="preserve">(Europa, Naher Osten und Afrika) </w:t>
      </w:r>
      <w:r w:rsidR="0024570E">
        <w:rPr>
          <w:rFonts w:asciiTheme="minorBidi" w:hAnsiTheme="minorBidi"/>
          <w:b/>
          <w:bCs/>
        </w:rPr>
        <w:t>und Groth Sales Partner worldwide</w:t>
      </w:r>
      <w:r w:rsidR="00090B89">
        <w:rPr>
          <w:rFonts w:asciiTheme="minorBidi" w:hAnsiTheme="minorBidi"/>
          <w:b/>
          <w:bCs/>
        </w:rPr>
        <w:t>. Damit</w:t>
      </w:r>
      <w:r w:rsidR="0024570E">
        <w:rPr>
          <w:rFonts w:asciiTheme="minorBidi" w:hAnsiTheme="minorBidi"/>
          <w:b/>
          <w:bCs/>
        </w:rPr>
        <w:t xml:space="preserve"> bestätigte</w:t>
      </w:r>
      <w:r>
        <w:rPr>
          <w:rFonts w:asciiTheme="minorBidi" w:hAnsiTheme="minorBidi"/>
          <w:b/>
          <w:bCs/>
        </w:rPr>
        <w:t xml:space="preserve"> die</w:t>
      </w:r>
      <w:r w:rsidR="0024570E">
        <w:rPr>
          <w:rFonts w:asciiTheme="minorBidi" w:hAnsiTheme="minorBidi"/>
          <w:b/>
          <w:bCs/>
        </w:rPr>
        <w:t xml:space="preserve"> C-CAM</w:t>
      </w:r>
      <w:r w:rsidR="00534187" w:rsidRPr="002D5ADB">
        <w:rPr>
          <w:rFonts w:asciiTheme="minorBidi" w:hAnsiTheme="minorBidi"/>
          <w:b/>
          <w:bCs/>
        </w:rPr>
        <w:t xml:space="preserve"> </w:t>
      </w:r>
      <w:r w:rsidR="007B3120">
        <w:rPr>
          <w:rFonts w:asciiTheme="minorBidi" w:hAnsiTheme="minorBidi"/>
          <w:b/>
          <w:bCs/>
        </w:rPr>
        <w:t xml:space="preserve">GmbH </w:t>
      </w:r>
      <w:r w:rsidR="00534187" w:rsidRPr="002D5ADB">
        <w:rPr>
          <w:rFonts w:asciiTheme="minorBidi" w:hAnsiTheme="minorBidi"/>
          <w:b/>
          <w:bCs/>
        </w:rPr>
        <w:t>er</w:t>
      </w:r>
      <w:r w:rsidR="0024570E">
        <w:rPr>
          <w:rFonts w:asciiTheme="minorBidi" w:hAnsiTheme="minorBidi"/>
          <w:b/>
          <w:bCs/>
        </w:rPr>
        <w:t>neut die marktführende Position</w:t>
      </w:r>
      <w:r w:rsidR="00534187" w:rsidRPr="002D5ADB">
        <w:rPr>
          <w:rFonts w:asciiTheme="minorBidi" w:hAnsiTheme="minorBidi"/>
          <w:b/>
          <w:bCs/>
        </w:rPr>
        <w:t>.</w:t>
      </w:r>
    </w:p>
    <w:p w:rsidR="00252BD9" w:rsidRDefault="00C502AD" w:rsidP="007B3120">
      <w:pPr>
        <w:shd w:val="clear" w:color="auto" w:fill="FFFFFF"/>
        <w:tabs>
          <w:tab w:val="left" w:pos="7371"/>
          <w:tab w:val="left" w:pos="8222"/>
        </w:tabs>
        <w:spacing w:line="360" w:lineRule="auto"/>
        <w:ind w:right="850"/>
        <w:rPr>
          <w:rFonts w:ascii="Arial" w:hAnsi="Arial" w:cs="Arial"/>
          <w:shd w:val="clear" w:color="auto" w:fill="FFFFFF"/>
        </w:rPr>
      </w:pPr>
      <w:r w:rsidRPr="00C502AD">
        <w:rPr>
          <w:rFonts w:ascii="Arial" w:hAnsi="Arial" w:cs="Arial"/>
          <w:shd w:val="clear" w:color="auto" w:fill="FFFFFF"/>
        </w:rPr>
        <w:t xml:space="preserve">Die C-CAM GmbH ist seit 20 Jahren kompetenter Ansprechpartner für innovative CAM-Lösungen. </w:t>
      </w:r>
      <w:r>
        <w:rPr>
          <w:rFonts w:ascii="Arial" w:hAnsi="Arial" w:cs="Arial"/>
          <w:shd w:val="clear" w:color="auto" w:fill="FFFFFF"/>
        </w:rPr>
        <w:t>Das Unternehmen</w:t>
      </w:r>
      <w:r w:rsidR="00252BD9">
        <w:rPr>
          <w:rFonts w:ascii="Arial" w:hAnsi="Arial" w:cs="Arial"/>
          <w:shd w:val="clear" w:color="auto" w:fill="FFFFFF"/>
        </w:rPr>
        <w:t xml:space="preserve"> </w:t>
      </w:r>
      <w:r>
        <w:rPr>
          <w:rFonts w:ascii="Arial" w:hAnsi="Arial" w:cs="Arial"/>
          <w:shd w:val="clear" w:color="auto" w:fill="FFFFFF"/>
        </w:rPr>
        <w:t>liefert gemeinsam</w:t>
      </w:r>
      <w:r w:rsidRPr="00C502AD">
        <w:rPr>
          <w:rFonts w:ascii="Arial" w:hAnsi="Arial" w:cs="Arial"/>
          <w:shd w:val="clear" w:color="auto" w:fill="FFFFFF"/>
        </w:rPr>
        <w:t xml:space="preserve"> mit </w:t>
      </w:r>
      <w:r>
        <w:rPr>
          <w:rFonts w:ascii="Arial" w:hAnsi="Arial" w:cs="Arial"/>
          <w:shd w:val="clear" w:color="auto" w:fill="FFFFFF"/>
        </w:rPr>
        <w:t xml:space="preserve">der </w:t>
      </w:r>
      <w:r w:rsidRPr="00C502AD">
        <w:rPr>
          <w:rFonts w:ascii="Arial" w:hAnsi="Arial" w:cs="Arial"/>
          <w:shd w:val="clear" w:color="auto" w:fill="FFFFFF"/>
        </w:rPr>
        <w:t>Muttergesells</w:t>
      </w:r>
      <w:r>
        <w:rPr>
          <w:rFonts w:ascii="Arial" w:hAnsi="Arial" w:cs="Arial"/>
          <w:shd w:val="clear" w:color="auto" w:fill="FFFFFF"/>
        </w:rPr>
        <w:t xml:space="preserve">chaft, der SolidLine AG, </w:t>
      </w:r>
      <w:r w:rsidRPr="00C502AD">
        <w:rPr>
          <w:rFonts w:ascii="Arial" w:hAnsi="Arial" w:cs="Arial"/>
          <w:shd w:val="clear" w:color="auto" w:fill="FFFFFF"/>
        </w:rPr>
        <w:t>durchgängige Lösungen in sämtlichen Bereichen der Produktentwicklung.</w:t>
      </w:r>
      <w:r>
        <w:rPr>
          <w:rFonts w:ascii="Arial" w:hAnsi="Arial" w:cs="Arial"/>
          <w:shd w:val="clear" w:color="auto" w:fill="FFFFFF"/>
        </w:rPr>
        <w:t xml:space="preserve"> </w:t>
      </w:r>
      <w:r w:rsidR="00792FD5">
        <w:rPr>
          <w:rFonts w:ascii="Arial" w:hAnsi="Arial" w:cs="Arial"/>
          <w:shd w:val="clear" w:color="auto" w:fill="FFFFFF"/>
        </w:rPr>
        <w:t>Auf der weltweiten CA</w:t>
      </w:r>
      <w:r w:rsidR="00252BD9">
        <w:rPr>
          <w:rFonts w:ascii="Arial" w:hAnsi="Arial" w:cs="Arial"/>
          <w:shd w:val="clear" w:color="auto" w:fill="FFFFFF"/>
        </w:rPr>
        <w:t>M</w:t>
      </w:r>
      <w:r w:rsidR="00792FD5">
        <w:rPr>
          <w:rFonts w:ascii="Arial" w:hAnsi="Arial" w:cs="Arial"/>
          <w:shd w:val="clear" w:color="auto" w:fill="FFFFFF"/>
        </w:rPr>
        <w:t xml:space="preserve">Works </w:t>
      </w:r>
      <w:r w:rsidR="00252BD9">
        <w:rPr>
          <w:rFonts w:ascii="Arial" w:hAnsi="Arial" w:cs="Arial"/>
          <w:shd w:val="clear" w:color="auto" w:fill="FFFFFF"/>
        </w:rPr>
        <w:t xml:space="preserve">Global </w:t>
      </w:r>
      <w:r w:rsidR="00792FD5">
        <w:rPr>
          <w:rFonts w:ascii="Arial" w:hAnsi="Arial" w:cs="Arial"/>
          <w:shd w:val="clear" w:color="auto" w:fill="FFFFFF"/>
        </w:rPr>
        <w:t xml:space="preserve">Reseller Conference </w:t>
      </w:r>
      <w:r w:rsidR="008A6928">
        <w:rPr>
          <w:rFonts w:ascii="Arial" w:hAnsi="Arial" w:cs="Arial"/>
          <w:shd w:val="clear" w:color="auto" w:fill="FFFFFF"/>
        </w:rPr>
        <w:t xml:space="preserve">in Phoenix, Arizona, </w:t>
      </w:r>
      <w:r w:rsidR="00792FD5">
        <w:rPr>
          <w:rFonts w:ascii="Arial" w:hAnsi="Arial" w:cs="Arial"/>
          <w:shd w:val="clear" w:color="auto" w:fill="FFFFFF"/>
        </w:rPr>
        <w:t xml:space="preserve">wurde </w:t>
      </w:r>
      <w:r w:rsidR="000C6269">
        <w:rPr>
          <w:rFonts w:ascii="Arial" w:hAnsi="Arial" w:cs="Arial"/>
          <w:shd w:val="clear" w:color="auto" w:fill="FFFFFF"/>
        </w:rPr>
        <w:t>die C-CAM GmbH</w:t>
      </w:r>
      <w:r w:rsidR="00792FD5">
        <w:rPr>
          <w:rFonts w:ascii="Arial" w:hAnsi="Arial" w:cs="Arial"/>
          <w:shd w:val="clear" w:color="auto" w:fill="FFFFFF"/>
        </w:rPr>
        <w:t xml:space="preserve"> jetzt für</w:t>
      </w:r>
      <w:r>
        <w:rPr>
          <w:rFonts w:ascii="Arial" w:hAnsi="Arial" w:cs="Arial"/>
          <w:shd w:val="clear" w:color="auto" w:fill="FFFFFF"/>
        </w:rPr>
        <w:t xml:space="preserve"> außergewöhnliche Leistungen</w:t>
      </w:r>
      <w:r w:rsidR="00792FD5">
        <w:rPr>
          <w:rFonts w:ascii="Arial" w:hAnsi="Arial" w:cs="Arial"/>
          <w:shd w:val="clear" w:color="auto" w:fill="FFFFFF"/>
        </w:rPr>
        <w:t xml:space="preserve"> </w:t>
      </w:r>
      <w:r>
        <w:rPr>
          <w:rFonts w:ascii="Arial" w:hAnsi="Arial" w:cs="Arial"/>
          <w:shd w:val="clear" w:color="auto" w:fill="FFFFFF"/>
        </w:rPr>
        <w:t>au</w:t>
      </w:r>
      <w:r w:rsidR="008A6928">
        <w:rPr>
          <w:rFonts w:ascii="Arial" w:hAnsi="Arial" w:cs="Arial"/>
          <w:shd w:val="clear" w:color="auto" w:fill="FFFFFF"/>
        </w:rPr>
        <w:t>sgezeichnet. Zwei der begehrt</w:t>
      </w:r>
      <w:r>
        <w:rPr>
          <w:rFonts w:ascii="Arial" w:hAnsi="Arial" w:cs="Arial"/>
          <w:shd w:val="clear" w:color="auto" w:fill="FFFFFF"/>
        </w:rPr>
        <w:t>en Preise durfte der Geschäftsführer, Christian Popp, mit nach Hause nehmen.</w:t>
      </w:r>
      <w:r w:rsidR="00252BD9">
        <w:rPr>
          <w:rFonts w:ascii="Arial" w:hAnsi="Arial" w:cs="Arial"/>
          <w:shd w:val="clear" w:color="auto" w:fill="FFFFFF"/>
        </w:rPr>
        <w:t xml:space="preserve"> Top Sales Partner in EMEA (erfolgreichster</w:t>
      </w:r>
      <w:r w:rsidR="00792FD5">
        <w:rPr>
          <w:rFonts w:ascii="Arial" w:hAnsi="Arial" w:cs="Arial"/>
          <w:shd w:val="clear" w:color="auto" w:fill="FFFFFF"/>
        </w:rPr>
        <w:t xml:space="preserve"> Reseller im Raum Europa, Naher Osten und Afrika) und Groth Sales Partner worldwide (</w:t>
      </w:r>
      <w:r w:rsidR="00252BD9">
        <w:rPr>
          <w:rFonts w:ascii="Arial" w:hAnsi="Arial" w:cs="Arial"/>
          <w:shd w:val="clear" w:color="auto" w:fill="FFFFFF"/>
        </w:rPr>
        <w:t>größtes</w:t>
      </w:r>
      <w:r w:rsidR="00792FD5">
        <w:rPr>
          <w:rFonts w:ascii="Arial" w:hAnsi="Arial" w:cs="Arial"/>
          <w:shd w:val="clear" w:color="auto" w:fill="FFFFFF"/>
        </w:rPr>
        <w:t xml:space="preserve"> Wachstum alle</w:t>
      </w:r>
      <w:r w:rsidR="00E938CB">
        <w:rPr>
          <w:rFonts w:ascii="Arial" w:hAnsi="Arial" w:cs="Arial"/>
          <w:shd w:val="clear" w:color="auto" w:fill="FFFFFF"/>
        </w:rPr>
        <w:t>r</w:t>
      </w:r>
      <w:bookmarkStart w:id="1" w:name="_GoBack"/>
      <w:bookmarkEnd w:id="1"/>
      <w:r w:rsidR="00792FD5">
        <w:rPr>
          <w:rFonts w:ascii="Arial" w:hAnsi="Arial" w:cs="Arial"/>
          <w:shd w:val="clear" w:color="auto" w:fill="FFFFFF"/>
        </w:rPr>
        <w:t xml:space="preserve"> Reseller weltweit). </w:t>
      </w:r>
    </w:p>
    <w:p w:rsidR="007B3120" w:rsidRDefault="00252BD9" w:rsidP="007B3120">
      <w:pPr>
        <w:shd w:val="clear" w:color="auto" w:fill="FFFFFF"/>
        <w:tabs>
          <w:tab w:val="left" w:pos="7371"/>
          <w:tab w:val="left" w:pos="8222"/>
        </w:tabs>
        <w:spacing w:line="360" w:lineRule="auto"/>
        <w:ind w:right="850"/>
        <w:rPr>
          <w:rFonts w:asciiTheme="minorBidi" w:hAnsiTheme="minorBidi"/>
        </w:rPr>
      </w:pPr>
      <w:r w:rsidRPr="00534187">
        <w:rPr>
          <w:rFonts w:asciiTheme="minorBidi" w:hAnsiTheme="minorBidi"/>
        </w:rPr>
        <w:t>„Die Auszeichnungen machen uns stolz, sind für uns aber gleichzeitig Ansporn, unsere Spitzenposition auch in Zukunft zu bestätigen. In erster Linie möchten wir uns bei unseren Kunden und Geschäftspartnern bedanken. Ohne ihre Unterstützung und ihr Vertrauen in unsere Arbeit wären solche Auszeichnungen nicht möglich. Zudem wurden so auch das Engagement und die hohe Kompetenz unserer Mitarbeiter gewürdigt“, sagt</w:t>
      </w:r>
      <w:r>
        <w:rPr>
          <w:rFonts w:asciiTheme="minorBidi" w:hAnsiTheme="minorBidi"/>
        </w:rPr>
        <w:t xml:space="preserve"> Christian Popp, Geschäftsführer der C-CAM GmbH.</w:t>
      </w:r>
    </w:p>
    <w:p w:rsidR="002907CD" w:rsidRDefault="002907CD" w:rsidP="007B3120">
      <w:pPr>
        <w:shd w:val="clear" w:color="auto" w:fill="FFFFFF"/>
        <w:tabs>
          <w:tab w:val="left" w:pos="7371"/>
          <w:tab w:val="left" w:pos="8222"/>
        </w:tabs>
        <w:spacing w:line="360" w:lineRule="auto"/>
        <w:ind w:right="850"/>
        <w:rPr>
          <w:rFonts w:asciiTheme="minorBidi" w:hAnsiTheme="minorBidi"/>
        </w:rPr>
      </w:pPr>
    </w:p>
    <w:p w:rsidR="002907CD" w:rsidRDefault="002907CD" w:rsidP="007B3120">
      <w:pPr>
        <w:shd w:val="clear" w:color="auto" w:fill="FFFFFF"/>
        <w:tabs>
          <w:tab w:val="left" w:pos="7371"/>
          <w:tab w:val="left" w:pos="8222"/>
        </w:tabs>
        <w:spacing w:line="360" w:lineRule="auto"/>
        <w:ind w:right="850"/>
        <w:rPr>
          <w:rFonts w:asciiTheme="minorBidi" w:hAnsiTheme="minorBidi"/>
        </w:rPr>
      </w:pPr>
    </w:p>
    <w:p w:rsidR="002907CD" w:rsidRDefault="002907CD" w:rsidP="007B3120">
      <w:pPr>
        <w:shd w:val="clear" w:color="auto" w:fill="FFFFFF"/>
        <w:tabs>
          <w:tab w:val="left" w:pos="7371"/>
          <w:tab w:val="left" w:pos="8222"/>
        </w:tabs>
        <w:spacing w:line="360" w:lineRule="auto"/>
        <w:ind w:right="850"/>
        <w:rPr>
          <w:rFonts w:asciiTheme="minorBidi" w:hAnsiTheme="minorBidi"/>
        </w:rPr>
      </w:pPr>
      <w:r>
        <w:rPr>
          <w:rFonts w:asciiTheme="minorBidi" w:hAnsiTheme="minorBidi"/>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276225</wp:posOffset>
            </wp:positionV>
            <wp:extent cx="4362450" cy="2912110"/>
            <wp:effectExtent l="0" t="0" r="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M_Preisverleih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2450" cy="2912110"/>
                    </a:xfrm>
                    <a:prstGeom prst="rect">
                      <a:avLst/>
                    </a:prstGeom>
                  </pic:spPr>
                </pic:pic>
              </a:graphicData>
            </a:graphic>
            <wp14:sizeRelH relativeFrom="page">
              <wp14:pctWidth>0</wp14:pctWidth>
            </wp14:sizeRelH>
            <wp14:sizeRelV relativeFrom="page">
              <wp14:pctHeight>0</wp14:pctHeight>
            </wp14:sizeRelV>
          </wp:anchor>
        </w:drawing>
      </w:r>
    </w:p>
    <w:p w:rsidR="002907CD" w:rsidRPr="007B3120" w:rsidRDefault="002907CD" w:rsidP="007B3120">
      <w:pPr>
        <w:shd w:val="clear" w:color="auto" w:fill="FFFFFF"/>
        <w:tabs>
          <w:tab w:val="left" w:pos="7371"/>
          <w:tab w:val="left" w:pos="8222"/>
        </w:tabs>
        <w:spacing w:line="360" w:lineRule="auto"/>
        <w:ind w:right="850"/>
        <w:rPr>
          <w:rFonts w:asciiTheme="minorBidi" w:hAnsiTheme="minorBidi"/>
        </w:rPr>
      </w:pPr>
      <w:r>
        <w:rPr>
          <w:rFonts w:asciiTheme="minorBidi" w:hAnsiTheme="minorBidi"/>
        </w:rPr>
        <w:t>(Bild: Die C-CAM GmbH erhält zwei der begehrten Auszeichnung in Arizona)</w:t>
      </w:r>
    </w:p>
    <w:p w:rsidR="00AD537B" w:rsidRDefault="00AD537B"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2907CD" w:rsidRDefault="002907CD" w:rsidP="007B3120">
      <w:pPr>
        <w:tabs>
          <w:tab w:val="left" w:pos="7797"/>
          <w:tab w:val="left" w:pos="8222"/>
        </w:tabs>
        <w:autoSpaceDE w:val="0"/>
        <w:autoSpaceDN w:val="0"/>
        <w:adjustRightInd w:val="0"/>
        <w:spacing w:line="360" w:lineRule="auto"/>
        <w:ind w:right="850"/>
        <w:jc w:val="center"/>
        <w:rPr>
          <w:rFonts w:asciiTheme="minorBidi" w:hAnsiTheme="minorBidi"/>
        </w:rPr>
      </w:pPr>
    </w:p>
    <w:p w:rsidR="00534187" w:rsidRPr="00534187" w:rsidRDefault="00534187" w:rsidP="007B3120">
      <w:pPr>
        <w:tabs>
          <w:tab w:val="left" w:pos="7797"/>
          <w:tab w:val="left" w:pos="8222"/>
        </w:tabs>
        <w:autoSpaceDE w:val="0"/>
        <w:autoSpaceDN w:val="0"/>
        <w:adjustRightInd w:val="0"/>
        <w:spacing w:line="360" w:lineRule="auto"/>
        <w:ind w:right="850"/>
        <w:jc w:val="center"/>
        <w:rPr>
          <w:rFonts w:asciiTheme="minorBidi" w:hAnsiTheme="minorBidi"/>
        </w:rPr>
      </w:pPr>
      <w:r w:rsidRPr="00534187">
        <w:rPr>
          <w:rFonts w:asciiTheme="minorBidi" w:hAnsiTheme="minorBidi"/>
        </w:rPr>
        <w:t>***</w:t>
      </w:r>
    </w:p>
    <w:p w:rsidR="00534187" w:rsidRPr="007B3120" w:rsidRDefault="00534187" w:rsidP="007B3120">
      <w:pPr>
        <w:tabs>
          <w:tab w:val="left" w:pos="8222"/>
        </w:tabs>
        <w:spacing w:after="0" w:line="276" w:lineRule="auto"/>
        <w:ind w:right="850"/>
        <w:rPr>
          <w:rFonts w:asciiTheme="minorBidi" w:hAnsiTheme="minorBidi"/>
          <w:sz w:val="20"/>
          <w:szCs w:val="20"/>
        </w:rPr>
      </w:pPr>
    </w:p>
    <w:p w:rsidR="007B3120" w:rsidRPr="007B3120" w:rsidRDefault="00534187" w:rsidP="007B3120">
      <w:pPr>
        <w:tabs>
          <w:tab w:val="left" w:pos="8222"/>
        </w:tabs>
        <w:spacing w:after="0" w:line="360" w:lineRule="auto"/>
        <w:ind w:right="850"/>
        <w:rPr>
          <w:rFonts w:asciiTheme="minorBidi" w:hAnsiTheme="minorBidi"/>
          <w:b/>
          <w:bCs/>
        </w:rPr>
      </w:pPr>
      <w:r w:rsidRPr="007B3120">
        <w:rPr>
          <w:rFonts w:asciiTheme="minorBidi" w:hAnsiTheme="minorBidi"/>
          <w:b/>
          <w:bCs/>
        </w:rPr>
        <w:t xml:space="preserve">Über </w:t>
      </w:r>
      <w:r w:rsidR="00252BD9" w:rsidRPr="007B3120">
        <w:rPr>
          <w:rFonts w:asciiTheme="minorBidi" w:hAnsiTheme="minorBidi"/>
          <w:b/>
          <w:bCs/>
        </w:rPr>
        <w:t>C-CAM:</w:t>
      </w:r>
    </w:p>
    <w:p w:rsidR="00252BD9" w:rsidRPr="007B3120" w:rsidRDefault="00252BD9" w:rsidP="007B3120">
      <w:pPr>
        <w:tabs>
          <w:tab w:val="left" w:pos="8222"/>
        </w:tabs>
        <w:spacing w:after="0" w:line="360" w:lineRule="auto"/>
        <w:ind w:right="850"/>
        <w:rPr>
          <w:rFonts w:asciiTheme="minorBidi" w:hAnsiTheme="minorBidi"/>
        </w:rPr>
      </w:pPr>
      <w:r w:rsidRPr="007B3120">
        <w:rPr>
          <w:rFonts w:asciiTheme="minorBidi" w:hAnsiTheme="minorBidi"/>
        </w:rPr>
        <w:t xml:space="preserve">Die C-CAM GmbH ist seit 20 Jahren kompetenter Ansprechpartner für Kunden in ganz Deutschland und bietet innovative CAM-Lösungen an. Gemeinsam mit </w:t>
      </w:r>
      <w:r w:rsidR="007B3120" w:rsidRPr="007B3120">
        <w:rPr>
          <w:rFonts w:asciiTheme="minorBidi" w:hAnsiTheme="minorBidi"/>
        </w:rPr>
        <w:t>der</w:t>
      </w:r>
      <w:r w:rsidRPr="007B3120">
        <w:rPr>
          <w:rFonts w:asciiTheme="minorBidi" w:hAnsiTheme="minorBidi"/>
        </w:rPr>
        <w:t xml:space="preserve"> Muttergesellschaft, der SolidLine AG, liefer</w:t>
      </w:r>
      <w:r w:rsidR="007B3120" w:rsidRPr="007B3120">
        <w:rPr>
          <w:rFonts w:asciiTheme="minorBidi" w:hAnsiTheme="minorBidi"/>
        </w:rPr>
        <w:t xml:space="preserve">t das Unternehmen </w:t>
      </w:r>
      <w:r w:rsidRPr="007B3120">
        <w:rPr>
          <w:rFonts w:asciiTheme="minorBidi" w:hAnsiTheme="minorBidi"/>
        </w:rPr>
        <w:t>durchgängige Lösungen in sämtlichen Bereichen der Produktentwicklung – von der Konstruktion bis hin zur Fertigung.</w:t>
      </w:r>
    </w:p>
    <w:p w:rsidR="007B3120" w:rsidRDefault="007B3120" w:rsidP="007B3120">
      <w:pPr>
        <w:tabs>
          <w:tab w:val="left" w:pos="8222"/>
        </w:tabs>
        <w:spacing w:after="0" w:line="360" w:lineRule="auto"/>
        <w:ind w:right="850"/>
        <w:rPr>
          <w:rFonts w:asciiTheme="minorBidi" w:hAnsiTheme="minorBidi"/>
        </w:rPr>
      </w:pPr>
      <w:r w:rsidRPr="007B3120">
        <w:rPr>
          <w:rFonts w:asciiTheme="minorBidi" w:hAnsiTheme="minorBidi"/>
        </w:rPr>
        <w:t>Die C-CAM GmbH bietet</w:t>
      </w:r>
      <w:r w:rsidR="00252BD9" w:rsidRPr="007B3120">
        <w:rPr>
          <w:rFonts w:asciiTheme="minorBidi" w:hAnsiTheme="minorBidi"/>
        </w:rPr>
        <w:t xml:space="preserve"> einzigartige Kompetenz bei den Fertigungslösungen von SOLIDWORKS CAM, CAMWorks und Edgecam.</w:t>
      </w:r>
      <w:r>
        <w:rPr>
          <w:rFonts w:asciiTheme="minorBidi" w:hAnsiTheme="minorBidi"/>
        </w:rPr>
        <w:t xml:space="preserve"> </w:t>
      </w:r>
    </w:p>
    <w:p w:rsidR="00252BD9" w:rsidRPr="007B3120" w:rsidRDefault="007B3120" w:rsidP="007B3120">
      <w:pPr>
        <w:tabs>
          <w:tab w:val="left" w:pos="8222"/>
        </w:tabs>
        <w:spacing w:after="0" w:line="360" w:lineRule="auto"/>
        <w:ind w:right="850"/>
        <w:rPr>
          <w:rFonts w:asciiTheme="minorBidi" w:hAnsiTheme="minorBidi"/>
        </w:rPr>
      </w:pPr>
      <w:r w:rsidRPr="007B3120">
        <w:rPr>
          <w:rFonts w:asciiTheme="minorBidi" w:hAnsiTheme="minorBidi"/>
        </w:rPr>
        <w:t xml:space="preserve">Die C-CAM GmbH ist eine Tochtergesellschaft der SolidLine AG. </w:t>
      </w:r>
    </w:p>
    <w:p w:rsidR="007B3120" w:rsidRPr="007B3120" w:rsidRDefault="007B3120" w:rsidP="007B3120">
      <w:pPr>
        <w:tabs>
          <w:tab w:val="left" w:pos="8222"/>
        </w:tabs>
        <w:spacing w:after="0" w:line="360" w:lineRule="auto"/>
        <w:ind w:right="850"/>
        <w:rPr>
          <w:rFonts w:asciiTheme="minorBidi" w:hAnsiTheme="minorBidi"/>
        </w:rPr>
      </w:pPr>
      <w:r w:rsidRPr="007B3120">
        <w:rPr>
          <w:rFonts w:asciiTheme="minorBidi" w:hAnsiTheme="minorBidi"/>
        </w:rPr>
        <w:t xml:space="preserve">Mehr unter: </w:t>
      </w:r>
      <w:hyperlink r:id="rId9" w:history="1">
        <w:r w:rsidRPr="007B3120">
          <w:rPr>
            <w:rStyle w:val="Hyperlink"/>
            <w:rFonts w:asciiTheme="minorBidi" w:hAnsiTheme="minorBidi"/>
            <w:color w:val="auto"/>
          </w:rPr>
          <w:t>www.c-cam.de</w:t>
        </w:r>
      </w:hyperlink>
    </w:p>
    <w:p w:rsidR="007B3120" w:rsidRPr="007B3120" w:rsidRDefault="007B3120" w:rsidP="007B3120">
      <w:pPr>
        <w:tabs>
          <w:tab w:val="left" w:pos="8222"/>
        </w:tabs>
        <w:spacing w:before="100" w:beforeAutospacing="1" w:after="100" w:afterAutospacing="1" w:line="240" w:lineRule="auto"/>
        <w:ind w:right="850"/>
        <w:rPr>
          <w:rFonts w:ascii="&amp;quot" w:hAnsi="&amp;quot" w:hint="eastAsia"/>
          <w:color w:val="6C6C6C"/>
          <w:sz w:val="26"/>
          <w:szCs w:val="26"/>
        </w:rPr>
      </w:pPr>
    </w:p>
    <w:p w:rsidR="007B3120" w:rsidRDefault="007B3120" w:rsidP="007B3120">
      <w:pPr>
        <w:tabs>
          <w:tab w:val="left" w:pos="8222"/>
        </w:tabs>
        <w:spacing w:after="0" w:line="360" w:lineRule="auto"/>
        <w:ind w:right="850"/>
        <w:rPr>
          <w:rFonts w:asciiTheme="minorBidi" w:eastAsia="Times New Roman" w:hAnsiTheme="minorBidi"/>
          <w:b/>
          <w:bCs/>
        </w:rPr>
      </w:pPr>
      <w:r w:rsidRPr="007B3120">
        <w:rPr>
          <w:rFonts w:asciiTheme="minorBidi" w:eastAsia="Times New Roman" w:hAnsiTheme="minorBidi"/>
          <w:b/>
          <w:bCs/>
        </w:rPr>
        <w:t>Über SolidLine:</w:t>
      </w:r>
    </w:p>
    <w:p w:rsidR="007B3120" w:rsidRPr="007B3120" w:rsidRDefault="007B3120" w:rsidP="007B3120">
      <w:pPr>
        <w:tabs>
          <w:tab w:val="left" w:pos="8222"/>
        </w:tabs>
        <w:spacing w:after="0" w:line="360" w:lineRule="auto"/>
        <w:ind w:right="850"/>
        <w:rPr>
          <w:rFonts w:asciiTheme="minorBidi" w:eastAsia="Times New Roman" w:hAnsiTheme="minorBidi"/>
          <w:b/>
          <w:bCs/>
        </w:rPr>
      </w:pPr>
      <w:r w:rsidRPr="007B3120">
        <w:rPr>
          <w:rFonts w:asciiTheme="minorBidi" w:eastAsia="Times New Roman" w:hAnsiTheme="minorBidi"/>
        </w:rPr>
        <w:t xml:space="preserve">Seit 1996 ist die SolidLine AG der führende Anbieter von SOLIDWORKS in Deutschland. Das Lösungsportfolio umfasst unter anderem CAD, CAM, ECAD, PDM und Simulation. Mit insgesamt 11 Niederlassungen und Schulungszentren ist SolidLine in Deutschland präsent und beschäftigt derzeit über 190 Mitarbeiter. Über 7.000 Kunden vertrauen bereits auf die Kompetenz und Leistung von SolidLine und erzielen damit nachhaltige Wettbewerbsvorteile. SolidLine ist ein Unternehmen der Bechtle Gruppe. </w:t>
      </w:r>
      <w:r w:rsidRPr="007B3120">
        <w:rPr>
          <w:rFonts w:asciiTheme="minorBidi" w:eastAsia="Times New Roman" w:hAnsiTheme="minorBidi"/>
        </w:rPr>
        <w:br/>
        <w:t xml:space="preserve">Mehr unter: </w:t>
      </w:r>
      <w:r w:rsidRPr="007B3120">
        <w:rPr>
          <w:rFonts w:asciiTheme="minorBidi" w:eastAsia="Times New Roman" w:hAnsiTheme="minorBidi"/>
          <w:u w:val="single"/>
        </w:rPr>
        <w:t>www.solidline.de</w:t>
      </w:r>
    </w:p>
    <w:p w:rsidR="00252BD9" w:rsidRPr="007B3120" w:rsidRDefault="00252BD9" w:rsidP="007B3120">
      <w:pPr>
        <w:tabs>
          <w:tab w:val="left" w:pos="8222"/>
        </w:tabs>
        <w:spacing w:after="0" w:line="360" w:lineRule="auto"/>
        <w:ind w:right="850"/>
        <w:rPr>
          <w:rFonts w:asciiTheme="minorBidi" w:hAnsiTheme="minorBidi"/>
          <w:b/>
          <w:bCs/>
        </w:rPr>
      </w:pPr>
    </w:p>
    <w:sectPr w:rsidR="00252BD9" w:rsidRPr="007B3120" w:rsidSect="007B3120">
      <w:headerReference w:type="default" r:id="rId10"/>
      <w:footerReference w:type="default" r:id="rId11"/>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FD5" w:rsidRDefault="00792FD5" w:rsidP="00411BB8">
      <w:pPr>
        <w:spacing w:after="0" w:line="240" w:lineRule="auto"/>
      </w:pPr>
      <w:r>
        <w:separator/>
      </w:r>
    </w:p>
  </w:endnote>
  <w:endnote w:type="continuationSeparator" w:id="0">
    <w:p w:rsidR="00792FD5" w:rsidRDefault="00792FD5"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151949"/>
      <w:docPartObj>
        <w:docPartGallery w:val="Page Numbers (Bottom of Page)"/>
        <w:docPartUnique/>
      </w:docPartObj>
    </w:sdtPr>
    <w:sdtEndPr/>
    <w:sdtContent>
      <w:sdt>
        <w:sdtPr>
          <w:id w:val="-757211361"/>
          <w:docPartObj>
            <w:docPartGallery w:val="Page Numbers (Top of Page)"/>
            <w:docPartUnique/>
          </w:docPartObj>
        </w:sdtPr>
        <w:sdtEndPr/>
        <w:sdtContent>
          <w:p w:rsidR="00792FD5" w:rsidRDefault="00792FD5">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998E0"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E938CB">
              <w:rPr>
                <w:rFonts w:asciiTheme="minorBidi" w:hAnsiTheme="minorBidi"/>
                <w:b/>
                <w:bCs/>
                <w:noProof/>
                <w:sz w:val="18"/>
                <w:szCs w:val="18"/>
              </w:rPr>
              <w:t>1</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E938CB">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rsidR="00792FD5" w:rsidRPr="00A75A02" w:rsidRDefault="00792FD5" w:rsidP="00816CDD">
    <w:pPr>
      <w:pStyle w:val="Fuzeile"/>
      <w:rPr>
        <w:rFonts w:cstheme="minorHAnsi"/>
        <w:sz w:val="20"/>
        <w:szCs w:val="20"/>
      </w:rPr>
    </w:pPr>
    <w:r w:rsidRPr="00A75A02">
      <w:rPr>
        <w:rFonts w:cstheme="minorHAnsi"/>
        <w:sz w:val="20"/>
        <w:szCs w:val="20"/>
      </w:rPr>
      <w:t>SolidLine AG, Unternehmenskommunikation, Isabel Schlüsselburg, Am Eichelgarten 1, 65396 Walluf</w:t>
    </w:r>
  </w:p>
  <w:p w:rsidR="00792FD5" w:rsidRPr="00A75A02" w:rsidRDefault="00792FD5" w:rsidP="00816CDD">
    <w:pPr>
      <w:pStyle w:val="Fuzeile"/>
      <w:rPr>
        <w:rFonts w:cstheme="minorHAnsi"/>
        <w:sz w:val="20"/>
        <w:szCs w:val="20"/>
        <w:lang w:val="it-IT"/>
      </w:rPr>
    </w:pPr>
    <w:r w:rsidRPr="00A75A02">
      <w:rPr>
        <w:rFonts w:cstheme="minorHAnsi"/>
        <w:sz w:val="20"/>
        <w:szCs w:val="20"/>
        <w:lang w:val="it-IT"/>
      </w:rPr>
      <w:t xml:space="preserve">Telefon: </w:t>
    </w:r>
    <w:r w:rsidRPr="00A75A02">
      <w:rPr>
        <w:rFonts w:eastAsia="Times New Roman" w:cstheme="minorHAnsi"/>
        <w:noProof/>
        <w:spacing w:val="5"/>
        <w:sz w:val="20"/>
        <w:szCs w:val="20"/>
        <w:lang w:val="it-IT"/>
      </w:rPr>
      <w:t>+49 6123 9950-0</w:t>
    </w:r>
    <w:r w:rsidRPr="00A75A02">
      <w:rPr>
        <w:rFonts w:cstheme="minorHAnsi"/>
        <w:sz w:val="20"/>
        <w:szCs w:val="20"/>
        <w:lang w:val="it-IT"/>
      </w:rPr>
      <w:t xml:space="preserve">, E-Mail: </w:t>
    </w:r>
    <w:r>
      <w:rPr>
        <w:rFonts w:cstheme="minorHAnsi"/>
        <w:sz w:val="20"/>
        <w:szCs w:val="20"/>
        <w:lang w:val="it-IT"/>
      </w:rPr>
      <w:t>presse</w:t>
    </w:r>
    <w:r w:rsidRPr="00A75A02">
      <w:rPr>
        <w:rFonts w:cstheme="minorHAnsi"/>
        <w:sz w:val="20"/>
        <w:szCs w:val="20"/>
        <w:lang w:val="it-IT"/>
      </w:rPr>
      <w:t>@solidline.de, www.solidline.de</w:t>
    </w:r>
  </w:p>
  <w:p w:rsidR="00792FD5" w:rsidRPr="009C517C" w:rsidRDefault="00792FD5" w:rsidP="00816CDD">
    <w:pPr>
      <w:pStyle w:val="Fuzeile"/>
      <w:rPr>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FD5" w:rsidRDefault="00792FD5" w:rsidP="00411BB8">
      <w:pPr>
        <w:spacing w:after="0" w:line="240" w:lineRule="auto"/>
      </w:pPr>
      <w:bookmarkStart w:id="0" w:name="_Hlk485048897"/>
      <w:bookmarkEnd w:id="0"/>
      <w:r>
        <w:separator/>
      </w:r>
    </w:p>
  </w:footnote>
  <w:footnote w:type="continuationSeparator" w:id="0">
    <w:p w:rsidR="00792FD5" w:rsidRDefault="00792FD5"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FD5" w:rsidRDefault="00792FD5" w:rsidP="00031F36">
    <w:pPr>
      <w:tabs>
        <w:tab w:val="left" w:pos="1680"/>
        <w:tab w:val="right" w:pos="9072"/>
      </w:tabs>
      <w:spacing w:line="264" w:lineRule="auto"/>
      <w:ind w:left="708"/>
    </w:pPr>
    <w:r>
      <w:tab/>
    </w:r>
  </w:p>
  <w:p w:rsidR="00792FD5" w:rsidRPr="000313F1" w:rsidRDefault="00792FD5"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16E9CF45" wp14:editId="22C158AB">
          <wp:extent cx="1638300" cy="483807"/>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792FD5" w:rsidRDefault="00792FD5" w:rsidP="00031F36">
    <w:pPr>
      <w:tabs>
        <w:tab w:val="left" w:pos="1680"/>
        <w:tab w:val="right" w:pos="9072"/>
      </w:tabs>
      <w:spacing w:line="264" w:lineRule="auto"/>
      <w:ind w:left="708"/>
    </w:pPr>
    <w:r>
      <w:tab/>
    </w:r>
    <w:r>
      <w:tab/>
    </w:r>
  </w:p>
  <w:p w:rsidR="00792FD5" w:rsidRDefault="00792F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D2D"/>
    <w:multiLevelType w:val="hybridMultilevel"/>
    <w:tmpl w:val="36C0C346"/>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75F7E74"/>
    <w:multiLevelType w:val="multilevel"/>
    <w:tmpl w:val="0802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43DED"/>
    <w:multiLevelType w:val="hybridMultilevel"/>
    <w:tmpl w:val="CBB2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4122"/>
    <w:rsid w:val="00013A68"/>
    <w:rsid w:val="00015B5C"/>
    <w:rsid w:val="000313F1"/>
    <w:rsid w:val="00031F36"/>
    <w:rsid w:val="00034226"/>
    <w:rsid w:val="00046D8F"/>
    <w:rsid w:val="00047342"/>
    <w:rsid w:val="00090B89"/>
    <w:rsid w:val="00092A00"/>
    <w:rsid w:val="000B49E3"/>
    <w:rsid w:val="000C4DAF"/>
    <w:rsid w:val="000C6269"/>
    <w:rsid w:val="000D72DB"/>
    <w:rsid w:val="001A0A4D"/>
    <w:rsid w:val="002076D5"/>
    <w:rsid w:val="00233805"/>
    <w:rsid w:val="002400B0"/>
    <w:rsid w:val="0024570E"/>
    <w:rsid w:val="00252BD9"/>
    <w:rsid w:val="00266D61"/>
    <w:rsid w:val="002907CD"/>
    <w:rsid w:val="002B24CF"/>
    <w:rsid w:val="002C16D8"/>
    <w:rsid w:val="002D12FE"/>
    <w:rsid w:val="002D5ADB"/>
    <w:rsid w:val="002E3214"/>
    <w:rsid w:val="002E4CDD"/>
    <w:rsid w:val="00306CF6"/>
    <w:rsid w:val="003F4690"/>
    <w:rsid w:val="00400887"/>
    <w:rsid w:val="00411BB8"/>
    <w:rsid w:val="0048077D"/>
    <w:rsid w:val="00482A06"/>
    <w:rsid w:val="004A16E9"/>
    <w:rsid w:val="004B7565"/>
    <w:rsid w:val="004D683B"/>
    <w:rsid w:val="004F07DB"/>
    <w:rsid w:val="00501FB9"/>
    <w:rsid w:val="005214D3"/>
    <w:rsid w:val="00533403"/>
    <w:rsid w:val="00534187"/>
    <w:rsid w:val="00554011"/>
    <w:rsid w:val="00593070"/>
    <w:rsid w:val="005F4614"/>
    <w:rsid w:val="006134CB"/>
    <w:rsid w:val="006A7D69"/>
    <w:rsid w:val="006B1FB2"/>
    <w:rsid w:val="006C589F"/>
    <w:rsid w:val="00700DD8"/>
    <w:rsid w:val="00734992"/>
    <w:rsid w:val="00770ACE"/>
    <w:rsid w:val="00792FD5"/>
    <w:rsid w:val="007B3120"/>
    <w:rsid w:val="007D0B51"/>
    <w:rsid w:val="008130DA"/>
    <w:rsid w:val="00816CDD"/>
    <w:rsid w:val="00826FA0"/>
    <w:rsid w:val="00842BDC"/>
    <w:rsid w:val="0086639F"/>
    <w:rsid w:val="00881096"/>
    <w:rsid w:val="008A192E"/>
    <w:rsid w:val="008A6928"/>
    <w:rsid w:val="008F4EA4"/>
    <w:rsid w:val="0092653F"/>
    <w:rsid w:val="0092794B"/>
    <w:rsid w:val="00930EF7"/>
    <w:rsid w:val="00951271"/>
    <w:rsid w:val="00954330"/>
    <w:rsid w:val="009706DC"/>
    <w:rsid w:val="00971373"/>
    <w:rsid w:val="00993C6F"/>
    <w:rsid w:val="009C49E1"/>
    <w:rsid w:val="009C517C"/>
    <w:rsid w:val="009D3828"/>
    <w:rsid w:val="009E6F42"/>
    <w:rsid w:val="00A00750"/>
    <w:rsid w:val="00A2370A"/>
    <w:rsid w:val="00A274B9"/>
    <w:rsid w:val="00A560D9"/>
    <w:rsid w:val="00A7696C"/>
    <w:rsid w:val="00AA3CC8"/>
    <w:rsid w:val="00AB44D5"/>
    <w:rsid w:val="00AB4DC5"/>
    <w:rsid w:val="00AB7C71"/>
    <w:rsid w:val="00AD537B"/>
    <w:rsid w:val="00AF416F"/>
    <w:rsid w:val="00AF5115"/>
    <w:rsid w:val="00AF68C9"/>
    <w:rsid w:val="00B207D8"/>
    <w:rsid w:val="00B35F34"/>
    <w:rsid w:val="00B3644A"/>
    <w:rsid w:val="00B36E82"/>
    <w:rsid w:val="00B513B5"/>
    <w:rsid w:val="00B6724C"/>
    <w:rsid w:val="00B717F9"/>
    <w:rsid w:val="00BE64E9"/>
    <w:rsid w:val="00C34F92"/>
    <w:rsid w:val="00C502AD"/>
    <w:rsid w:val="00C57358"/>
    <w:rsid w:val="00C85D94"/>
    <w:rsid w:val="00C97018"/>
    <w:rsid w:val="00CF0B77"/>
    <w:rsid w:val="00D0395D"/>
    <w:rsid w:val="00D36A3F"/>
    <w:rsid w:val="00D96B4A"/>
    <w:rsid w:val="00DE4212"/>
    <w:rsid w:val="00E02EF9"/>
    <w:rsid w:val="00E16143"/>
    <w:rsid w:val="00E1688F"/>
    <w:rsid w:val="00E25CE1"/>
    <w:rsid w:val="00E35488"/>
    <w:rsid w:val="00E86E50"/>
    <w:rsid w:val="00E938CB"/>
    <w:rsid w:val="00EA4F96"/>
    <w:rsid w:val="00EF224B"/>
    <w:rsid w:val="00F7060B"/>
    <w:rsid w:val="00F940EB"/>
    <w:rsid w:val="00FA649A"/>
    <w:rsid w:val="00FE232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7C795B"/>
  <w15:chartTrackingRefBased/>
  <w15:docId w15:val="{DCF368B2-18CB-4A22-8A91-3B3689F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41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iPriority w:val="99"/>
    <w:semiHidden/>
    <w:unhideWhenUsed/>
    <w:rsid w:val="00AF41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paragraph" w:styleId="HTMLVorformatiert">
    <w:name w:val="HTML Preformatted"/>
    <w:basedOn w:val="Standard"/>
    <w:link w:val="HTMLVorformatiertZchn"/>
    <w:rsid w:val="00A76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VorformatiertZchn">
    <w:name w:val="HTML Vorformatiert Zchn"/>
    <w:basedOn w:val="Absatz-Standardschriftart"/>
    <w:link w:val="HTMLVorformatiert"/>
    <w:rsid w:val="00A7696C"/>
    <w:rPr>
      <w:rFonts w:ascii="Courier New" w:eastAsia="Times New Roman" w:hAnsi="Courier New" w:cs="Times New Roman"/>
      <w:color w:val="000000"/>
      <w:sz w:val="20"/>
      <w:szCs w:val="20"/>
      <w:lang w:val="x-none" w:eastAsia="x-none"/>
    </w:rPr>
  </w:style>
  <w:style w:type="character" w:styleId="NichtaufgelsteErwhnung">
    <w:name w:val="Unresolved Mention"/>
    <w:basedOn w:val="Absatz-Standardschriftart"/>
    <w:uiPriority w:val="99"/>
    <w:semiHidden/>
    <w:unhideWhenUsed/>
    <w:rsid w:val="009E6F42"/>
    <w:rPr>
      <w:color w:val="808080"/>
      <w:shd w:val="clear" w:color="auto" w:fill="E6E6E6"/>
    </w:rPr>
  </w:style>
  <w:style w:type="character" w:styleId="Fett">
    <w:name w:val="Strong"/>
    <w:basedOn w:val="Absatz-Standardschriftart"/>
    <w:uiPriority w:val="22"/>
    <w:qFormat/>
    <w:rsid w:val="00FE2327"/>
    <w:rPr>
      <w:b/>
      <w:bCs/>
    </w:rPr>
  </w:style>
  <w:style w:type="paragraph" w:styleId="StandardWeb">
    <w:name w:val="Normal (Web)"/>
    <w:basedOn w:val="Standard"/>
    <w:uiPriority w:val="99"/>
    <w:semiHidden/>
    <w:unhideWhenUsed/>
    <w:rsid w:val="00252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1450">
      <w:bodyDiv w:val="1"/>
      <w:marLeft w:val="0"/>
      <w:marRight w:val="0"/>
      <w:marTop w:val="0"/>
      <w:marBottom w:val="0"/>
      <w:divBdr>
        <w:top w:val="none" w:sz="0" w:space="0" w:color="auto"/>
        <w:left w:val="none" w:sz="0" w:space="0" w:color="auto"/>
        <w:bottom w:val="none" w:sz="0" w:space="0" w:color="auto"/>
        <w:right w:val="none" w:sz="0" w:space="0" w:color="auto"/>
      </w:divBdr>
      <w:divsChild>
        <w:div w:id="1385522887">
          <w:marLeft w:val="0"/>
          <w:marRight w:val="0"/>
          <w:marTop w:val="0"/>
          <w:marBottom w:val="0"/>
          <w:divBdr>
            <w:top w:val="none" w:sz="0" w:space="0" w:color="auto"/>
            <w:left w:val="none" w:sz="0" w:space="0" w:color="auto"/>
            <w:bottom w:val="none" w:sz="0" w:space="0" w:color="auto"/>
            <w:right w:val="none" w:sz="0" w:space="0" w:color="auto"/>
          </w:divBdr>
          <w:divsChild>
            <w:div w:id="1948611487">
              <w:marLeft w:val="0"/>
              <w:marRight w:val="0"/>
              <w:marTop w:val="0"/>
              <w:marBottom w:val="0"/>
              <w:divBdr>
                <w:top w:val="none" w:sz="0" w:space="0" w:color="auto"/>
                <w:left w:val="none" w:sz="0" w:space="0" w:color="auto"/>
                <w:bottom w:val="none" w:sz="0" w:space="0" w:color="auto"/>
                <w:right w:val="none" w:sz="0" w:space="0" w:color="auto"/>
              </w:divBdr>
              <w:divsChild>
                <w:div w:id="11854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5661">
      <w:bodyDiv w:val="1"/>
      <w:marLeft w:val="0"/>
      <w:marRight w:val="0"/>
      <w:marTop w:val="0"/>
      <w:marBottom w:val="0"/>
      <w:divBdr>
        <w:top w:val="none" w:sz="0" w:space="0" w:color="auto"/>
        <w:left w:val="none" w:sz="0" w:space="0" w:color="auto"/>
        <w:bottom w:val="none" w:sz="0" w:space="0" w:color="auto"/>
        <w:right w:val="none" w:sz="0" w:space="0" w:color="auto"/>
      </w:divBdr>
    </w:div>
    <w:div w:id="18131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a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AA0B-FA37-437C-B42A-B3C0D845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7</cp:revision>
  <cp:lastPrinted>2018-03-12T15:52:00Z</cp:lastPrinted>
  <dcterms:created xsi:type="dcterms:W3CDTF">2019-05-23T14:06:00Z</dcterms:created>
  <dcterms:modified xsi:type="dcterms:W3CDTF">2019-06-04T13:41:00Z</dcterms:modified>
</cp:coreProperties>
</file>