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CC22D" w14:textId="77777777" w:rsidR="00DC5B5C" w:rsidRPr="00193E53" w:rsidRDefault="00DC5B5C" w:rsidP="00DC5B5C">
      <w:pPr>
        <w:rPr>
          <w:b/>
          <w:bCs/>
          <w:sz w:val="28"/>
          <w:szCs w:val="28"/>
        </w:rPr>
      </w:pPr>
      <w:r w:rsidRPr="00193E53">
        <w:rPr>
          <w:b/>
          <w:bCs/>
          <w:sz w:val="28"/>
          <w:szCs w:val="28"/>
        </w:rPr>
        <w:t xml:space="preserve">SolidLine setzt auf </w:t>
      </w:r>
      <w:r>
        <w:rPr>
          <w:b/>
          <w:bCs/>
          <w:sz w:val="28"/>
          <w:szCs w:val="28"/>
        </w:rPr>
        <w:t>Software-L</w:t>
      </w:r>
      <w:r w:rsidRPr="00193E53">
        <w:rPr>
          <w:b/>
          <w:bCs/>
          <w:sz w:val="28"/>
          <w:szCs w:val="28"/>
        </w:rPr>
        <w:t>ösungen von SECUDE</w:t>
      </w:r>
    </w:p>
    <w:p w14:paraId="4461E2E8" w14:textId="77777777" w:rsidR="00DC5B5C" w:rsidRDefault="00DC5B5C" w:rsidP="00DC5B5C"/>
    <w:p w14:paraId="7A4ABEB6" w14:textId="77777777" w:rsidR="00DC5B5C" w:rsidRPr="00F9062F" w:rsidRDefault="00DC5B5C" w:rsidP="00DC5B5C">
      <w:pPr>
        <w:shd w:val="clear" w:color="auto" w:fill="FFFFFF"/>
        <w:spacing w:after="180" w:line="360" w:lineRule="auto"/>
        <w:textAlignment w:val="baseline"/>
        <w:rPr>
          <w:rFonts w:asciiTheme="minorBidi" w:hAnsiTheme="minorBidi"/>
          <w:sz w:val="24"/>
          <w:szCs w:val="24"/>
        </w:rPr>
      </w:pPr>
      <w:r w:rsidRPr="00F9062F">
        <w:rPr>
          <w:rFonts w:asciiTheme="minorBidi" w:hAnsiTheme="minorBidi"/>
          <w:b/>
          <w:bCs/>
          <w:sz w:val="24"/>
          <w:szCs w:val="24"/>
        </w:rPr>
        <w:t xml:space="preserve">Walluf, </w:t>
      </w:r>
      <w:r>
        <w:rPr>
          <w:rFonts w:asciiTheme="minorBidi" w:hAnsiTheme="minorBidi"/>
          <w:b/>
          <w:bCs/>
          <w:sz w:val="24"/>
          <w:szCs w:val="24"/>
        </w:rPr>
        <w:t>05</w:t>
      </w:r>
      <w:r w:rsidRPr="00F9062F">
        <w:rPr>
          <w:rFonts w:asciiTheme="minorBidi" w:hAnsiTheme="minorBidi"/>
          <w:b/>
          <w:bCs/>
          <w:sz w:val="24"/>
          <w:szCs w:val="24"/>
        </w:rPr>
        <w:t>.</w:t>
      </w:r>
      <w:r>
        <w:rPr>
          <w:rFonts w:asciiTheme="minorBidi" w:hAnsiTheme="minorBidi"/>
          <w:b/>
          <w:bCs/>
          <w:sz w:val="24"/>
          <w:szCs w:val="24"/>
        </w:rPr>
        <w:t>10</w:t>
      </w:r>
      <w:r w:rsidRPr="00F9062F">
        <w:rPr>
          <w:rFonts w:asciiTheme="minorBidi" w:hAnsiTheme="minorBidi"/>
          <w:b/>
          <w:bCs/>
          <w:sz w:val="24"/>
          <w:szCs w:val="24"/>
        </w:rPr>
        <w:t>.2021 –</w:t>
      </w:r>
      <w:r>
        <w:rPr>
          <w:rFonts w:asciiTheme="minorBidi" w:eastAsia="Times New Roman" w:hAnsiTheme="minorBidi"/>
          <w:color w:val="000000"/>
          <w:sz w:val="24"/>
          <w:szCs w:val="24"/>
        </w:rPr>
        <w:t xml:space="preserve"> </w:t>
      </w:r>
      <w:r w:rsidRPr="00F9062F">
        <w:rPr>
          <w:rFonts w:asciiTheme="minorBidi" w:eastAsia="Times New Roman" w:hAnsiTheme="minorBidi"/>
          <w:b/>
          <w:bCs/>
          <w:color w:val="000000"/>
          <w:sz w:val="24"/>
          <w:szCs w:val="24"/>
        </w:rPr>
        <w:t xml:space="preserve">Die SolidLine GmbH setzt zukünftig in </w:t>
      </w:r>
      <w:r>
        <w:rPr>
          <w:rFonts w:asciiTheme="minorBidi" w:eastAsia="Times New Roman" w:hAnsiTheme="minorBidi"/>
          <w:b/>
          <w:bCs/>
          <w:color w:val="000000"/>
          <w:sz w:val="24"/>
          <w:szCs w:val="24"/>
        </w:rPr>
        <w:t>p</w:t>
      </w:r>
      <w:r w:rsidRPr="00F9062F">
        <w:rPr>
          <w:rFonts w:asciiTheme="minorBidi" w:eastAsia="Times New Roman" w:hAnsiTheme="minorBidi"/>
          <w:b/>
          <w:bCs/>
          <w:color w:val="000000"/>
          <w:sz w:val="24"/>
          <w:szCs w:val="24"/>
        </w:rPr>
        <w:t xml:space="preserve">uncto </w:t>
      </w:r>
      <w:r>
        <w:rPr>
          <w:rFonts w:asciiTheme="minorBidi" w:eastAsia="Times New Roman" w:hAnsiTheme="minorBidi"/>
          <w:b/>
          <w:bCs/>
          <w:color w:val="000000"/>
          <w:sz w:val="24"/>
          <w:szCs w:val="24"/>
        </w:rPr>
        <w:t xml:space="preserve">Schutz von geistigem Eigentum </w:t>
      </w:r>
      <w:r w:rsidRPr="00F9062F">
        <w:rPr>
          <w:rFonts w:asciiTheme="minorBidi" w:eastAsia="Times New Roman" w:hAnsiTheme="minorBidi"/>
          <w:b/>
          <w:bCs/>
          <w:color w:val="000000"/>
          <w:sz w:val="24"/>
          <w:szCs w:val="24"/>
        </w:rPr>
        <w:t>auf SECUDE</w:t>
      </w:r>
      <w:r>
        <w:rPr>
          <w:rFonts w:asciiTheme="minorBidi" w:eastAsia="Times New Roman" w:hAnsiTheme="minorBidi"/>
          <w:b/>
          <w:bCs/>
          <w:color w:val="000000"/>
          <w:sz w:val="24"/>
          <w:szCs w:val="24"/>
        </w:rPr>
        <w:t>, einen internationalen Anbieter von Software-Lösungen für die Datensicherheit</w:t>
      </w:r>
      <w:r w:rsidRPr="00F9062F">
        <w:rPr>
          <w:rFonts w:asciiTheme="minorBidi" w:eastAsia="Times New Roman" w:hAnsiTheme="minorBidi"/>
          <w:b/>
          <w:bCs/>
          <w:color w:val="000000"/>
          <w:sz w:val="24"/>
          <w:szCs w:val="24"/>
        </w:rPr>
        <w:t xml:space="preserve">. Das </w:t>
      </w:r>
      <w:r w:rsidRPr="00F9062F">
        <w:rPr>
          <w:rFonts w:asciiTheme="minorBidi" w:hAnsiTheme="minorBidi"/>
          <w:b/>
          <w:bCs/>
          <w:sz w:val="24"/>
          <w:szCs w:val="24"/>
        </w:rPr>
        <w:t xml:space="preserve">Unternehmen aus dem hessischen Walluf bei Wiesbaden hat </w:t>
      </w:r>
      <w:r>
        <w:rPr>
          <w:rFonts w:asciiTheme="minorBidi" w:hAnsiTheme="minorBidi"/>
          <w:b/>
          <w:bCs/>
          <w:sz w:val="24"/>
          <w:szCs w:val="24"/>
        </w:rPr>
        <w:t xml:space="preserve">kürzlich </w:t>
      </w:r>
      <w:r w:rsidRPr="00F9062F">
        <w:rPr>
          <w:rFonts w:asciiTheme="minorBidi" w:hAnsiTheme="minorBidi"/>
          <w:b/>
          <w:bCs/>
          <w:sz w:val="24"/>
          <w:szCs w:val="24"/>
        </w:rPr>
        <w:t>einen Kooperationsvertrag mit</w:t>
      </w:r>
      <w:r w:rsidRPr="00F9062F">
        <w:rPr>
          <w:rFonts w:asciiTheme="minorBidi" w:eastAsia="Times New Roman" w:hAnsiTheme="minorBidi"/>
          <w:b/>
          <w:bCs/>
          <w:color w:val="000000"/>
          <w:sz w:val="24"/>
          <w:szCs w:val="24"/>
        </w:rPr>
        <w:t xml:space="preserve"> </w:t>
      </w:r>
      <w:r>
        <w:rPr>
          <w:rFonts w:asciiTheme="minorBidi" w:eastAsia="Times New Roman" w:hAnsiTheme="minorBidi"/>
          <w:b/>
          <w:bCs/>
          <w:color w:val="000000"/>
          <w:sz w:val="24"/>
          <w:szCs w:val="24"/>
        </w:rPr>
        <w:t>seinem neuen Partner</w:t>
      </w:r>
      <w:r w:rsidRPr="00F9062F">
        <w:rPr>
          <w:rFonts w:asciiTheme="minorBidi" w:eastAsia="Times New Roman" w:hAnsiTheme="minorBidi"/>
          <w:b/>
          <w:bCs/>
          <w:color w:val="000000"/>
          <w:sz w:val="24"/>
          <w:szCs w:val="24"/>
        </w:rPr>
        <w:t xml:space="preserve"> geschlossen. Die </w:t>
      </w:r>
      <w:r>
        <w:rPr>
          <w:rFonts w:asciiTheme="minorBidi" w:eastAsia="Times New Roman" w:hAnsiTheme="minorBidi"/>
          <w:b/>
          <w:bCs/>
          <w:color w:val="000000"/>
          <w:sz w:val="24"/>
          <w:szCs w:val="24"/>
        </w:rPr>
        <w:t>Systeme</w:t>
      </w:r>
      <w:r w:rsidRPr="00F9062F">
        <w:rPr>
          <w:rFonts w:asciiTheme="minorBidi" w:eastAsia="Times New Roman" w:hAnsiTheme="minorBidi"/>
          <w:b/>
          <w:bCs/>
          <w:color w:val="000000"/>
          <w:sz w:val="24"/>
          <w:szCs w:val="24"/>
        </w:rPr>
        <w:t xml:space="preserve"> </w:t>
      </w:r>
      <w:r>
        <w:rPr>
          <w:rFonts w:asciiTheme="minorBidi" w:eastAsia="Times New Roman" w:hAnsiTheme="minorBidi"/>
          <w:b/>
          <w:bCs/>
          <w:color w:val="000000"/>
          <w:sz w:val="24"/>
          <w:szCs w:val="24"/>
        </w:rPr>
        <w:t>von</w:t>
      </w:r>
      <w:r w:rsidRPr="00F9062F">
        <w:rPr>
          <w:rFonts w:asciiTheme="minorBidi" w:eastAsia="Times New Roman" w:hAnsiTheme="minorBidi"/>
          <w:b/>
          <w:bCs/>
          <w:color w:val="000000"/>
          <w:sz w:val="24"/>
          <w:szCs w:val="24"/>
        </w:rPr>
        <w:t xml:space="preserve"> SECUDE sollen zukünftig CAD-Date</w:t>
      </w:r>
      <w:r>
        <w:rPr>
          <w:rFonts w:asciiTheme="minorBidi" w:eastAsia="Times New Roman" w:hAnsiTheme="minorBidi"/>
          <w:b/>
          <w:bCs/>
          <w:color w:val="000000"/>
          <w:sz w:val="24"/>
          <w:szCs w:val="24"/>
        </w:rPr>
        <w:t>ien</w:t>
      </w:r>
      <w:r w:rsidRPr="00F9062F">
        <w:rPr>
          <w:rFonts w:asciiTheme="minorBidi" w:eastAsia="Times New Roman" w:hAnsiTheme="minorBidi"/>
          <w:b/>
          <w:bCs/>
          <w:color w:val="000000"/>
          <w:sz w:val="24"/>
          <w:szCs w:val="24"/>
        </w:rPr>
        <w:t xml:space="preserve"> der </w:t>
      </w:r>
      <w:r>
        <w:rPr>
          <w:rFonts w:asciiTheme="minorBidi" w:eastAsia="Times New Roman" w:hAnsiTheme="minorBidi"/>
          <w:b/>
          <w:bCs/>
          <w:color w:val="000000"/>
          <w:sz w:val="24"/>
          <w:szCs w:val="24"/>
        </w:rPr>
        <w:t xml:space="preserve">Kunden von </w:t>
      </w:r>
      <w:r w:rsidRPr="00F9062F">
        <w:rPr>
          <w:rFonts w:asciiTheme="minorBidi" w:eastAsia="Times New Roman" w:hAnsiTheme="minorBidi"/>
          <w:b/>
          <w:bCs/>
          <w:color w:val="000000"/>
          <w:sz w:val="24"/>
          <w:szCs w:val="24"/>
        </w:rPr>
        <w:t>SolidLine</w:t>
      </w:r>
      <w:r>
        <w:rPr>
          <w:rFonts w:asciiTheme="minorBidi" w:eastAsia="Times New Roman" w:hAnsiTheme="minorBidi"/>
          <w:b/>
          <w:bCs/>
          <w:color w:val="000000"/>
          <w:sz w:val="24"/>
          <w:szCs w:val="24"/>
        </w:rPr>
        <w:t xml:space="preserve"> </w:t>
      </w:r>
      <w:r w:rsidRPr="00F9062F">
        <w:rPr>
          <w:rFonts w:asciiTheme="minorBidi" w:hAnsiTheme="minorBidi"/>
          <w:b/>
          <w:bCs/>
          <w:sz w:val="24"/>
          <w:szCs w:val="24"/>
        </w:rPr>
        <w:t xml:space="preserve">über ihren gesamten Lebenszyklus </w:t>
      </w:r>
      <w:r>
        <w:rPr>
          <w:rFonts w:asciiTheme="minorBidi" w:hAnsiTheme="minorBidi"/>
          <w:b/>
          <w:bCs/>
          <w:sz w:val="24"/>
          <w:szCs w:val="24"/>
        </w:rPr>
        <w:t xml:space="preserve">hinweg </w:t>
      </w:r>
      <w:r w:rsidRPr="00F9062F">
        <w:rPr>
          <w:rFonts w:asciiTheme="minorBidi" w:hAnsiTheme="minorBidi"/>
          <w:b/>
          <w:bCs/>
          <w:sz w:val="24"/>
          <w:szCs w:val="24"/>
        </w:rPr>
        <w:t xml:space="preserve">und </w:t>
      </w:r>
      <w:r>
        <w:rPr>
          <w:rFonts w:asciiTheme="minorBidi" w:hAnsiTheme="minorBidi"/>
          <w:b/>
          <w:bCs/>
          <w:sz w:val="24"/>
          <w:szCs w:val="24"/>
        </w:rPr>
        <w:t>auch jenseits</w:t>
      </w:r>
      <w:r w:rsidRPr="00F9062F">
        <w:rPr>
          <w:rFonts w:asciiTheme="minorBidi" w:hAnsiTheme="minorBidi"/>
          <w:b/>
          <w:bCs/>
          <w:sz w:val="24"/>
          <w:szCs w:val="24"/>
        </w:rPr>
        <w:t xml:space="preserve"> de</w:t>
      </w:r>
      <w:r>
        <w:rPr>
          <w:rFonts w:asciiTheme="minorBidi" w:hAnsiTheme="minorBidi"/>
          <w:b/>
          <w:bCs/>
          <w:sz w:val="24"/>
          <w:szCs w:val="24"/>
        </w:rPr>
        <w:t>r</w:t>
      </w:r>
      <w:r w:rsidRPr="00F9062F">
        <w:rPr>
          <w:rFonts w:asciiTheme="minorBidi" w:hAnsiTheme="minorBidi"/>
          <w:b/>
          <w:bCs/>
          <w:sz w:val="24"/>
          <w:szCs w:val="24"/>
        </w:rPr>
        <w:t xml:space="preserve"> Grenzen </w:t>
      </w:r>
      <w:r>
        <w:rPr>
          <w:rFonts w:asciiTheme="minorBidi" w:hAnsiTheme="minorBidi"/>
          <w:b/>
          <w:bCs/>
          <w:sz w:val="24"/>
          <w:szCs w:val="24"/>
        </w:rPr>
        <w:t>der jeweiligen Unternehmens-IT</w:t>
      </w:r>
      <w:r w:rsidRPr="00F9062F">
        <w:rPr>
          <w:rFonts w:asciiTheme="minorBidi" w:hAnsiTheme="minorBidi"/>
          <w:b/>
          <w:bCs/>
          <w:sz w:val="24"/>
          <w:szCs w:val="24"/>
        </w:rPr>
        <w:t xml:space="preserve"> schützen.</w:t>
      </w:r>
      <w:r w:rsidRPr="00F9062F">
        <w:rPr>
          <w:rFonts w:asciiTheme="minorBidi" w:hAnsiTheme="minorBidi"/>
          <w:sz w:val="24"/>
          <w:szCs w:val="24"/>
        </w:rPr>
        <w:t xml:space="preserve"> </w:t>
      </w:r>
    </w:p>
    <w:p w14:paraId="20834F05" w14:textId="77777777" w:rsidR="00DC5B5C" w:rsidRDefault="00DC5B5C" w:rsidP="00DC5B5C">
      <w:pPr>
        <w:shd w:val="clear" w:color="auto" w:fill="FFFFFF"/>
        <w:spacing w:after="180" w:line="360" w:lineRule="auto"/>
        <w:textAlignment w:val="baseline"/>
        <w:rPr>
          <w:rFonts w:asciiTheme="minorBidi" w:eastAsia="Times New Roman" w:hAnsiTheme="minorBidi"/>
          <w:color w:val="000000"/>
          <w:sz w:val="24"/>
          <w:szCs w:val="24"/>
        </w:rPr>
      </w:pPr>
      <w:r>
        <w:rPr>
          <w:rFonts w:asciiTheme="minorBidi" w:eastAsia="Times New Roman" w:hAnsiTheme="minorBidi"/>
          <w:color w:val="000000"/>
          <w:sz w:val="24"/>
          <w:szCs w:val="24"/>
        </w:rPr>
        <w:t>Der Verlust</w:t>
      </w:r>
      <w:r w:rsidRPr="00F9062F">
        <w:rPr>
          <w:rFonts w:asciiTheme="minorBidi" w:eastAsia="Times New Roman" w:hAnsiTheme="minorBidi"/>
          <w:color w:val="000000"/>
          <w:sz w:val="24"/>
          <w:szCs w:val="24"/>
        </w:rPr>
        <w:t xml:space="preserve"> oder </w:t>
      </w:r>
      <w:r>
        <w:rPr>
          <w:rFonts w:asciiTheme="minorBidi" w:eastAsia="Times New Roman" w:hAnsiTheme="minorBidi"/>
          <w:color w:val="000000"/>
          <w:sz w:val="24"/>
          <w:szCs w:val="24"/>
        </w:rPr>
        <w:t>Diebstahl von</w:t>
      </w:r>
      <w:r w:rsidRPr="00F9062F">
        <w:rPr>
          <w:rFonts w:asciiTheme="minorBidi" w:eastAsia="Times New Roman" w:hAnsiTheme="minorBidi"/>
          <w:color w:val="000000"/>
          <w:sz w:val="24"/>
          <w:szCs w:val="24"/>
        </w:rPr>
        <w:t xml:space="preserve"> CAD-Date</w:t>
      </w:r>
      <w:r>
        <w:rPr>
          <w:rFonts w:asciiTheme="minorBidi" w:eastAsia="Times New Roman" w:hAnsiTheme="minorBidi"/>
          <w:color w:val="000000"/>
          <w:sz w:val="24"/>
          <w:szCs w:val="24"/>
        </w:rPr>
        <w:t>ie</w:t>
      </w:r>
      <w:r w:rsidRPr="00F9062F">
        <w:rPr>
          <w:rFonts w:asciiTheme="minorBidi" w:eastAsia="Times New Roman" w:hAnsiTheme="minorBidi"/>
          <w:color w:val="000000"/>
          <w:sz w:val="24"/>
          <w:szCs w:val="24"/>
        </w:rPr>
        <w:t xml:space="preserve">n </w:t>
      </w:r>
      <w:r>
        <w:rPr>
          <w:rFonts w:asciiTheme="minorBidi" w:eastAsia="Times New Roman" w:hAnsiTheme="minorBidi"/>
          <w:color w:val="000000"/>
          <w:sz w:val="24"/>
          <w:szCs w:val="24"/>
        </w:rPr>
        <w:t>kann</w:t>
      </w:r>
      <w:r w:rsidRPr="00F9062F">
        <w:rPr>
          <w:rFonts w:asciiTheme="minorBidi" w:eastAsia="Times New Roman" w:hAnsiTheme="minorBidi"/>
          <w:color w:val="000000"/>
          <w:sz w:val="24"/>
          <w:szCs w:val="24"/>
        </w:rPr>
        <w:t xml:space="preserve"> bekannt</w:t>
      </w:r>
      <w:r>
        <w:rPr>
          <w:rFonts w:asciiTheme="minorBidi" w:eastAsia="Times New Roman" w:hAnsiTheme="minorBidi"/>
          <w:color w:val="000000"/>
          <w:sz w:val="24"/>
          <w:szCs w:val="24"/>
        </w:rPr>
        <w:t>lich</w:t>
      </w:r>
      <w:r w:rsidRPr="00F9062F">
        <w:rPr>
          <w:rFonts w:asciiTheme="minorBidi" w:eastAsia="Times New Roman" w:hAnsiTheme="minorBidi"/>
          <w:color w:val="000000"/>
          <w:sz w:val="24"/>
          <w:szCs w:val="24"/>
        </w:rPr>
        <w:t xml:space="preserve"> </w:t>
      </w:r>
      <w:r>
        <w:rPr>
          <w:rFonts w:asciiTheme="minorBidi" w:eastAsia="Times New Roman" w:hAnsiTheme="minorBidi"/>
          <w:color w:val="000000"/>
          <w:sz w:val="24"/>
          <w:szCs w:val="24"/>
        </w:rPr>
        <w:t>gravierende negative</w:t>
      </w:r>
      <w:r w:rsidRPr="00F9062F">
        <w:rPr>
          <w:rFonts w:asciiTheme="minorBidi" w:eastAsia="Times New Roman" w:hAnsiTheme="minorBidi"/>
          <w:color w:val="000000"/>
          <w:sz w:val="24"/>
          <w:szCs w:val="24"/>
        </w:rPr>
        <w:t xml:space="preserve"> </w:t>
      </w:r>
      <w:r>
        <w:rPr>
          <w:rFonts w:asciiTheme="minorBidi" w:eastAsia="Times New Roman" w:hAnsiTheme="minorBidi"/>
          <w:color w:val="000000"/>
          <w:sz w:val="24"/>
          <w:szCs w:val="24"/>
        </w:rPr>
        <w:t>Folgen</w:t>
      </w:r>
      <w:r w:rsidRPr="00F9062F">
        <w:rPr>
          <w:rFonts w:asciiTheme="minorBidi" w:eastAsia="Times New Roman" w:hAnsiTheme="minorBidi"/>
          <w:color w:val="000000"/>
          <w:sz w:val="24"/>
          <w:szCs w:val="24"/>
        </w:rPr>
        <w:t xml:space="preserve"> für </w:t>
      </w:r>
      <w:r>
        <w:rPr>
          <w:rFonts w:asciiTheme="minorBidi" w:eastAsia="Times New Roman" w:hAnsiTheme="minorBidi"/>
          <w:color w:val="000000"/>
          <w:sz w:val="24"/>
          <w:szCs w:val="24"/>
        </w:rPr>
        <w:t>die B</w:t>
      </w:r>
      <w:r w:rsidRPr="00F9062F">
        <w:rPr>
          <w:rFonts w:asciiTheme="minorBidi" w:eastAsia="Times New Roman" w:hAnsiTheme="minorBidi"/>
          <w:color w:val="000000"/>
          <w:sz w:val="24"/>
          <w:szCs w:val="24"/>
        </w:rPr>
        <w:t>etroffene</w:t>
      </w:r>
      <w:r>
        <w:rPr>
          <w:rFonts w:asciiTheme="minorBidi" w:eastAsia="Times New Roman" w:hAnsiTheme="minorBidi"/>
          <w:color w:val="000000"/>
          <w:sz w:val="24"/>
          <w:szCs w:val="24"/>
        </w:rPr>
        <w:t>n</w:t>
      </w:r>
      <w:r w:rsidRPr="00F9062F">
        <w:rPr>
          <w:rFonts w:asciiTheme="minorBidi" w:eastAsia="Times New Roman" w:hAnsiTheme="minorBidi"/>
          <w:color w:val="000000"/>
          <w:sz w:val="24"/>
          <w:szCs w:val="24"/>
        </w:rPr>
        <w:t xml:space="preserve"> </w:t>
      </w:r>
      <w:r>
        <w:rPr>
          <w:rFonts w:asciiTheme="minorBidi" w:eastAsia="Times New Roman" w:hAnsiTheme="minorBidi"/>
          <w:color w:val="000000"/>
          <w:sz w:val="24"/>
          <w:szCs w:val="24"/>
        </w:rPr>
        <w:t>nach</w:t>
      </w:r>
      <w:r w:rsidRPr="00F9062F">
        <w:rPr>
          <w:rFonts w:asciiTheme="minorBidi" w:eastAsia="Times New Roman" w:hAnsiTheme="minorBidi"/>
          <w:color w:val="000000"/>
          <w:sz w:val="24"/>
          <w:szCs w:val="24"/>
        </w:rPr>
        <w:t xml:space="preserve"> sich </w:t>
      </w:r>
      <w:r>
        <w:rPr>
          <w:rFonts w:asciiTheme="minorBidi" w:eastAsia="Times New Roman" w:hAnsiTheme="minorBidi"/>
          <w:color w:val="000000"/>
          <w:sz w:val="24"/>
          <w:szCs w:val="24"/>
        </w:rPr>
        <w:t>ziehen</w:t>
      </w:r>
      <w:r w:rsidRPr="00F9062F">
        <w:rPr>
          <w:rFonts w:asciiTheme="minorBidi" w:eastAsia="Times New Roman" w:hAnsiTheme="minorBidi"/>
          <w:color w:val="000000"/>
          <w:sz w:val="24"/>
          <w:szCs w:val="24"/>
        </w:rPr>
        <w:t xml:space="preserve">. </w:t>
      </w:r>
      <w:r>
        <w:rPr>
          <w:rFonts w:asciiTheme="minorBidi" w:eastAsia="Times New Roman" w:hAnsiTheme="minorBidi"/>
          <w:color w:val="000000"/>
          <w:sz w:val="24"/>
          <w:szCs w:val="24"/>
        </w:rPr>
        <w:t>Neben dem Verlust des geistigen Eigentums wird auch häufig der Ruf eines Unternehmens geschädigt, wenn bekannt wird, dass es nicht in der Lage war, die Integrität seiner Daten zu garantieren. Mit der automatisierten Anwendung einer von SECUDE entwickelten, in die Microsoft-Welt integrierten Lösung</w:t>
      </w:r>
      <w:r w:rsidRPr="00F9062F">
        <w:rPr>
          <w:rFonts w:asciiTheme="minorBidi" w:eastAsia="Times New Roman" w:hAnsiTheme="minorBidi"/>
          <w:color w:val="000000"/>
          <w:sz w:val="24"/>
          <w:szCs w:val="24"/>
        </w:rPr>
        <w:t xml:space="preserve"> </w:t>
      </w:r>
      <w:r>
        <w:rPr>
          <w:rFonts w:asciiTheme="minorBidi" w:eastAsia="Times New Roman" w:hAnsiTheme="minorBidi"/>
          <w:color w:val="000000"/>
          <w:sz w:val="24"/>
          <w:szCs w:val="24"/>
        </w:rPr>
        <w:t xml:space="preserve">minimieren die </w:t>
      </w:r>
      <w:r w:rsidRPr="00F9062F">
        <w:rPr>
          <w:rFonts w:asciiTheme="minorBidi" w:eastAsia="Times New Roman" w:hAnsiTheme="minorBidi"/>
          <w:color w:val="000000"/>
          <w:sz w:val="24"/>
          <w:szCs w:val="24"/>
        </w:rPr>
        <w:t xml:space="preserve">Kunden </w:t>
      </w:r>
      <w:r>
        <w:rPr>
          <w:rFonts w:asciiTheme="minorBidi" w:eastAsia="Times New Roman" w:hAnsiTheme="minorBidi"/>
          <w:color w:val="000000"/>
          <w:sz w:val="24"/>
          <w:szCs w:val="24"/>
        </w:rPr>
        <w:t xml:space="preserve">von SolidLine </w:t>
      </w:r>
      <w:r w:rsidRPr="00F9062F">
        <w:rPr>
          <w:rFonts w:asciiTheme="minorBidi" w:eastAsia="Times New Roman" w:hAnsiTheme="minorBidi"/>
          <w:color w:val="000000"/>
          <w:sz w:val="24"/>
          <w:szCs w:val="24"/>
        </w:rPr>
        <w:t xml:space="preserve">künftig </w:t>
      </w:r>
      <w:r>
        <w:rPr>
          <w:rFonts w:asciiTheme="minorBidi" w:eastAsia="Times New Roman" w:hAnsiTheme="minorBidi"/>
          <w:color w:val="000000"/>
          <w:sz w:val="24"/>
          <w:szCs w:val="24"/>
        </w:rPr>
        <w:t>diese Risiken in entscheidender Weise</w:t>
      </w:r>
      <w:r w:rsidRPr="00F9062F">
        <w:rPr>
          <w:rFonts w:asciiTheme="minorBidi" w:eastAsia="Times New Roman" w:hAnsiTheme="minorBidi"/>
          <w:color w:val="000000"/>
          <w:sz w:val="24"/>
          <w:szCs w:val="24"/>
        </w:rPr>
        <w:t xml:space="preserve">. </w:t>
      </w:r>
    </w:p>
    <w:p w14:paraId="687B32E1" w14:textId="77777777" w:rsidR="00DC5B5C" w:rsidRPr="00F9062F" w:rsidRDefault="00DC5B5C" w:rsidP="00DC5B5C">
      <w:pPr>
        <w:shd w:val="clear" w:color="auto" w:fill="FFFFFF"/>
        <w:spacing w:after="180" w:line="360" w:lineRule="auto"/>
        <w:textAlignment w:val="baseline"/>
        <w:rPr>
          <w:rFonts w:asciiTheme="minorBidi" w:eastAsia="Times New Roman" w:hAnsiTheme="minorBidi"/>
          <w:color w:val="000000"/>
          <w:sz w:val="24"/>
          <w:szCs w:val="24"/>
        </w:rPr>
      </w:pPr>
      <w:r w:rsidRPr="00F9062F">
        <w:rPr>
          <w:rFonts w:asciiTheme="minorBidi" w:eastAsia="Times New Roman" w:hAnsiTheme="minorBidi"/>
          <w:color w:val="000000"/>
          <w:sz w:val="24"/>
          <w:szCs w:val="24"/>
        </w:rPr>
        <w:t xml:space="preserve">„Unsere Kunden verwalten ihre </w:t>
      </w:r>
      <w:r w:rsidRPr="00D600C7">
        <w:rPr>
          <w:rFonts w:asciiTheme="minorBidi" w:eastAsia="Times New Roman" w:hAnsiTheme="minorBidi"/>
          <w:color w:val="000000"/>
          <w:sz w:val="24"/>
          <w:szCs w:val="24"/>
        </w:rPr>
        <w:t>Produktentwürfe, Designs und andere technische Zeichnungen auf der Basis von CAD-Dateien</w:t>
      </w:r>
      <w:r w:rsidRPr="00F9062F">
        <w:rPr>
          <w:rFonts w:asciiTheme="minorBidi" w:eastAsia="Times New Roman" w:hAnsiTheme="minorBidi"/>
          <w:color w:val="000000"/>
          <w:sz w:val="24"/>
          <w:szCs w:val="24"/>
        </w:rPr>
        <w:t>,</w:t>
      </w:r>
      <w:r>
        <w:rPr>
          <w:rFonts w:asciiTheme="minorBidi" w:eastAsia="Times New Roman" w:hAnsiTheme="minorBidi"/>
          <w:color w:val="000000"/>
          <w:sz w:val="24"/>
          <w:szCs w:val="24"/>
        </w:rPr>
        <w:t xml:space="preserve"> </w:t>
      </w:r>
      <w:r w:rsidRPr="00F9062F">
        <w:rPr>
          <w:rFonts w:asciiTheme="minorBidi" w:eastAsia="Times New Roman" w:hAnsiTheme="minorBidi"/>
          <w:color w:val="000000"/>
          <w:sz w:val="24"/>
          <w:szCs w:val="24"/>
        </w:rPr>
        <w:t xml:space="preserve">die </w:t>
      </w:r>
      <w:r>
        <w:rPr>
          <w:rFonts w:asciiTheme="minorBidi" w:eastAsia="Times New Roman" w:hAnsiTheme="minorBidi"/>
          <w:color w:val="000000"/>
          <w:sz w:val="24"/>
          <w:szCs w:val="24"/>
        </w:rPr>
        <w:t xml:space="preserve">häufig </w:t>
      </w:r>
      <w:r w:rsidRPr="00D600C7">
        <w:rPr>
          <w:rFonts w:asciiTheme="minorBidi" w:eastAsia="Times New Roman" w:hAnsiTheme="minorBidi"/>
          <w:color w:val="000000"/>
          <w:sz w:val="24"/>
          <w:szCs w:val="24"/>
        </w:rPr>
        <w:t xml:space="preserve">von mehreren Benutzern </w:t>
      </w:r>
      <w:r>
        <w:rPr>
          <w:rFonts w:asciiTheme="minorBidi" w:eastAsia="Times New Roman" w:hAnsiTheme="minorBidi"/>
          <w:color w:val="000000"/>
          <w:sz w:val="24"/>
          <w:szCs w:val="24"/>
        </w:rPr>
        <w:t xml:space="preserve">und </w:t>
      </w:r>
      <w:r w:rsidRPr="00D600C7">
        <w:rPr>
          <w:rFonts w:asciiTheme="minorBidi" w:eastAsia="Times New Roman" w:hAnsiTheme="minorBidi"/>
          <w:color w:val="000000"/>
          <w:sz w:val="24"/>
          <w:szCs w:val="24"/>
        </w:rPr>
        <w:t xml:space="preserve">abteilungsübergreifend </w:t>
      </w:r>
      <w:r>
        <w:rPr>
          <w:rFonts w:asciiTheme="minorBidi" w:eastAsia="Times New Roman" w:hAnsiTheme="minorBidi"/>
          <w:color w:val="000000"/>
          <w:sz w:val="24"/>
          <w:szCs w:val="24"/>
        </w:rPr>
        <w:t>oder</w:t>
      </w:r>
      <w:r w:rsidRPr="00D600C7">
        <w:rPr>
          <w:rFonts w:asciiTheme="minorBidi" w:eastAsia="Times New Roman" w:hAnsiTheme="minorBidi"/>
          <w:color w:val="000000"/>
          <w:sz w:val="24"/>
          <w:szCs w:val="24"/>
        </w:rPr>
        <w:t xml:space="preserve"> sogar außerhalb der IT-Grenzen des Unternehmens verwendet</w:t>
      </w:r>
      <w:r w:rsidRPr="00F9062F">
        <w:rPr>
          <w:rFonts w:asciiTheme="minorBidi" w:eastAsia="Times New Roman" w:hAnsiTheme="minorBidi"/>
          <w:color w:val="000000"/>
          <w:sz w:val="24"/>
          <w:szCs w:val="24"/>
        </w:rPr>
        <w:t xml:space="preserve"> werden</w:t>
      </w:r>
      <w:r w:rsidRPr="00D600C7">
        <w:rPr>
          <w:rFonts w:asciiTheme="minorBidi" w:eastAsia="Times New Roman" w:hAnsiTheme="minorBidi"/>
          <w:color w:val="000000"/>
          <w:sz w:val="24"/>
          <w:szCs w:val="24"/>
        </w:rPr>
        <w:t>.</w:t>
      </w:r>
      <w:r w:rsidRPr="00F9062F">
        <w:rPr>
          <w:rFonts w:asciiTheme="minorBidi" w:eastAsia="Times New Roman" w:hAnsiTheme="minorBidi"/>
          <w:color w:val="000000"/>
          <w:sz w:val="24"/>
          <w:szCs w:val="24"/>
        </w:rPr>
        <w:t xml:space="preserve"> Datenverlust</w:t>
      </w:r>
      <w:r>
        <w:rPr>
          <w:rFonts w:asciiTheme="minorBidi" w:eastAsia="Times New Roman" w:hAnsiTheme="minorBidi"/>
          <w:color w:val="000000"/>
          <w:sz w:val="24"/>
          <w:szCs w:val="24"/>
        </w:rPr>
        <w:t>, Datenklau</w:t>
      </w:r>
      <w:r w:rsidRPr="00F9062F">
        <w:rPr>
          <w:rFonts w:asciiTheme="minorBidi" w:eastAsia="Times New Roman" w:hAnsiTheme="minorBidi"/>
          <w:color w:val="000000"/>
          <w:sz w:val="24"/>
          <w:szCs w:val="24"/>
        </w:rPr>
        <w:t xml:space="preserve"> oder </w:t>
      </w:r>
      <w:r>
        <w:rPr>
          <w:rFonts w:asciiTheme="minorBidi" w:eastAsia="Times New Roman" w:hAnsiTheme="minorBidi"/>
          <w:color w:val="000000"/>
          <w:sz w:val="24"/>
          <w:szCs w:val="24"/>
        </w:rPr>
        <w:t>Industriespionage</w:t>
      </w:r>
      <w:r w:rsidRPr="00F9062F">
        <w:rPr>
          <w:rFonts w:asciiTheme="minorBidi" w:eastAsia="Times New Roman" w:hAnsiTheme="minorBidi"/>
          <w:color w:val="000000"/>
          <w:sz w:val="24"/>
          <w:szCs w:val="24"/>
        </w:rPr>
        <w:t xml:space="preserve"> </w:t>
      </w:r>
      <w:r>
        <w:rPr>
          <w:rFonts w:asciiTheme="minorBidi" w:eastAsia="Times New Roman" w:hAnsiTheme="minorBidi"/>
          <w:color w:val="000000"/>
          <w:sz w:val="24"/>
          <w:szCs w:val="24"/>
        </w:rPr>
        <w:t>können</w:t>
      </w:r>
      <w:r w:rsidRPr="00F9062F">
        <w:rPr>
          <w:rFonts w:asciiTheme="minorBidi" w:eastAsia="Times New Roman" w:hAnsiTheme="minorBidi"/>
          <w:color w:val="000000"/>
          <w:sz w:val="24"/>
          <w:szCs w:val="24"/>
        </w:rPr>
        <w:t xml:space="preserve"> da schon </w:t>
      </w:r>
      <w:r>
        <w:rPr>
          <w:rFonts w:asciiTheme="minorBidi" w:eastAsia="Times New Roman" w:hAnsiTheme="minorBidi"/>
          <w:color w:val="000000"/>
          <w:sz w:val="24"/>
          <w:szCs w:val="24"/>
        </w:rPr>
        <w:t>ein</w:t>
      </w:r>
      <w:r w:rsidRPr="00F9062F">
        <w:rPr>
          <w:rFonts w:asciiTheme="minorBidi" w:eastAsia="Times New Roman" w:hAnsiTheme="minorBidi"/>
          <w:color w:val="000000"/>
          <w:sz w:val="24"/>
          <w:szCs w:val="24"/>
        </w:rPr>
        <w:t>mal vor</w:t>
      </w:r>
      <w:r>
        <w:rPr>
          <w:rFonts w:asciiTheme="minorBidi" w:eastAsia="Times New Roman" w:hAnsiTheme="minorBidi"/>
          <w:color w:val="000000"/>
          <w:sz w:val="24"/>
          <w:szCs w:val="24"/>
        </w:rPr>
        <w:t>kommen</w:t>
      </w:r>
      <w:r w:rsidRPr="00F9062F">
        <w:rPr>
          <w:rFonts w:asciiTheme="minorBidi" w:eastAsia="Times New Roman" w:hAnsiTheme="minorBidi"/>
          <w:color w:val="000000"/>
          <w:sz w:val="24"/>
          <w:szCs w:val="24"/>
        </w:rPr>
        <w:t>. Um dem entgegenzuwirken und unsere Kunden zu schützen, setzen wir auf die innovativen Lösungen von SECUDE“</w:t>
      </w:r>
      <w:r>
        <w:rPr>
          <w:rFonts w:asciiTheme="minorBidi" w:eastAsia="Times New Roman" w:hAnsiTheme="minorBidi"/>
          <w:color w:val="000000"/>
          <w:sz w:val="24"/>
          <w:szCs w:val="24"/>
        </w:rPr>
        <w:t>,</w:t>
      </w:r>
      <w:r w:rsidRPr="00F9062F">
        <w:rPr>
          <w:rFonts w:asciiTheme="minorBidi" w:eastAsia="Times New Roman" w:hAnsiTheme="minorBidi"/>
          <w:color w:val="000000"/>
          <w:sz w:val="24"/>
          <w:szCs w:val="24"/>
        </w:rPr>
        <w:t xml:space="preserve"> </w:t>
      </w:r>
      <w:r>
        <w:rPr>
          <w:rFonts w:asciiTheme="minorBidi" w:eastAsia="Times New Roman" w:hAnsiTheme="minorBidi"/>
          <w:color w:val="000000"/>
          <w:sz w:val="24"/>
          <w:szCs w:val="24"/>
        </w:rPr>
        <w:t>s</w:t>
      </w:r>
      <w:r w:rsidRPr="00F9062F">
        <w:rPr>
          <w:rFonts w:asciiTheme="minorBidi" w:eastAsia="Times New Roman" w:hAnsiTheme="minorBidi"/>
          <w:color w:val="000000"/>
          <w:sz w:val="24"/>
          <w:szCs w:val="24"/>
        </w:rPr>
        <w:t>o Mike Gregor, Geschäftsführer der SolidLine GmbH.</w:t>
      </w:r>
    </w:p>
    <w:p w14:paraId="595BC731" w14:textId="77777777" w:rsidR="00DC5B5C" w:rsidRDefault="00DC5B5C" w:rsidP="00DC5B5C">
      <w:pPr>
        <w:shd w:val="clear" w:color="auto" w:fill="FFFFFF"/>
        <w:spacing w:after="180" w:line="360" w:lineRule="auto"/>
        <w:textAlignment w:val="baseline"/>
        <w:rPr>
          <w:rFonts w:asciiTheme="minorBidi" w:hAnsiTheme="minorBidi"/>
          <w:sz w:val="24"/>
          <w:szCs w:val="24"/>
          <w:shd w:val="clear" w:color="auto" w:fill="FFFFFF"/>
        </w:rPr>
      </w:pPr>
      <w:r>
        <w:rPr>
          <w:rFonts w:asciiTheme="minorBidi" w:eastAsia="Times New Roman" w:hAnsiTheme="minorBidi"/>
          <w:color w:val="000000"/>
          <w:sz w:val="24"/>
          <w:szCs w:val="24"/>
        </w:rPr>
        <w:t>Mit der</w:t>
      </w:r>
      <w:r w:rsidRPr="00F9062F">
        <w:rPr>
          <w:rFonts w:asciiTheme="minorBidi" w:eastAsia="Times New Roman" w:hAnsiTheme="minorBidi"/>
          <w:color w:val="000000"/>
          <w:sz w:val="24"/>
          <w:szCs w:val="24"/>
        </w:rPr>
        <w:t xml:space="preserve"> Software</w:t>
      </w:r>
      <w:r>
        <w:rPr>
          <w:rFonts w:asciiTheme="minorBidi" w:eastAsia="Times New Roman" w:hAnsiTheme="minorBidi"/>
          <w:color w:val="000000"/>
          <w:sz w:val="24"/>
          <w:szCs w:val="24"/>
        </w:rPr>
        <w:t>-L</w:t>
      </w:r>
      <w:r w:rsidRPr="00F9062F">
        <w:rPr>
          <w:rFonts w:asciiTheme="minorBidi" w:eastAsia="Times New Roman" w:hAnsiTheme="minorBidi"/>
          <w:color w:val="000000"/>
          <w:sz w:val="24"/>
          <w:szCs w:val="24"/>
        </w:rPr>
        <w:t>ösung</w:t>
      </w:r>
      <w:r>
        <w:rPr>
          <w:rFonts w:asciiTheme="minorBidi" w:eastAsia="Times New Roman" w:hAnsiTheme="minorBidi"/>
          <w:color w:val="000000"/>
          <w:sz w:val="24"/>
          <w:szCs w:val="24"/>
        </w:rPr>
        <w:t xml:space="preserve"> des Spezialisten für die Datensicherheit werden</w:t>
      </w:r>
      <w:r w:rsidRPr="00F9062F">
        <w:rPr>
          <w:rFonts w:asciiTheme="minorBidi" w:eastAsia="Times New Roman" w:hAnsiTheme="minorBidi"/>
          <w:color w:val="000000"/>
          <w:sz w:val="24"/>
          <w:szCs w:val="24"/>
        </w:rPr>
        <w:t xml:space="preserve"> die CAD-Dateien so verschlüsselt</w:t>
      </w:r>
      <w:r>
        <w:rPr>
          <w:rFonts w:asciiTheme="minorBidi" w:eastAsia="Times New Roman" w:hAnsiTheme="minorBidi"/>
          <w:color w:val="000000"/>
          <w:sz w:val="24"/>
          <w:szCs w:val="24"/>
        </w:rPr>
        <w:t>,</w:t>
      </w:r>
      <w:r w:rsidRPr="00F9062F">
        <w:rPr>
          <w:rFonts w:asciiTheme="minorBidi" w:eastAsia="Times New Roman" w:hAnsiTheme="minorBidi"/>
          <w:color w:val="000000"/>
          <w:sz w:val="24"/>
          <w:szCs w:val="24"/>
        </w:rPr>
        <w:t xml:space="preserve"> dass </w:t>
      </w:r>
      <w:r>
        <w:rPr>
          <w:rFonts w:asciiTheme="minorBidi" w:eastAsia="Times New Roman" w:hAnsiTheme="minorBidi"/>
          <w:color w:val="000000"/>
          <w:sz w:val="24"/>
          <w:szCs w:val="24"/>
        </w:rPr>
        <w:t>sie entlang der gesamten IT-Prozesskette geschützt bleiben</w:t>
      </w:r>
      <w:r w:rsidRPr="00F9062F">
        <w:rPr>
          <w:rFonts w:asciiTheme="minorBidi" w:eastAsia="Times New Roman" w:hAnsiTheme="minorBidi"/>
          <w:color w:val="000000"/>
          <w:sz w:val="24"/>
          <w:szCs w:val="24"/>
        </w:rPr>
        <w:t xml:space="preserve">. </w:t>
      </w:r>
      <w:r>
        <w:rPr>
          <w:rFonts w:asciiTheme="minorBidi" w:eastAsia="Times New Roman" w:hAnsiTheme="minorBidi"/>
          <w:color w:val="000000"/>
          <w:sz w:val="24"/>
          <w:szCs w:val="24"/>
        </w:rPr>
        <w:t>Und zwar u</w:t>
      </w:r>
      <w:r w:rsidRPr="00F9062F">
        <w:rPr>
          <w:rFonts w:asciiTheme="minorBidi" w:eastAsia="Times New Roman" w:hAnsiTheme="minorBidi"/>
          <w:color w:val="000000"/>
          <w:sz w:val="24"/>
          <w:szCs w:val="24"/>
        </w:rPr>
        <w:t xml:space="preserve">nabhängig </w:t>
      </w:r>
      <w:r>
        <w:rPr>
          <w:rFonts w:asciiTheme="minorBidi" w:eastAsia="Times New Roman" w:hAnsiTheme="minorBidi"/>
          <w:color w:val="000000"/>
          <w:sz w:val="24"/>
          <w:szCs w:val="24"/>
        </w:rPr>
        <w:t xml:space="preserve">davon, </w:t>
      </w:r>
      <w:r w:rsidRPr="00F9062F">
        <w:rPr>
          <w:rFonts w:asciiTheme="minorBidi" w:eastAsia="Times New Roman" w:hAnsiTheme="minorBidi"/>
          <w:color w:val="000000"/>
          <w:sz w:val="24"/>
          <w:szCs w:val="24"/>
        </w:rPr>
        <w:t>welches ERP-System verwendet wird und wo die CAD-Dateien verwaltet werden.</w:t>
      </w:r>
      <w:r w:rsidRPr="00F9062F">
        <w:rPr>
          <w:rFonts w:asciiTheme="minorBidi" w:hAnsiTheme="minorBidi"/>
          <w:sz w:val="24"/>
          <w:szCs w:val="24"/>
          <w:shd w:val="clear" w:color="auto" w:fill="FFFFFF"/>
        </w:rPr>
        <w:t xml:space="preserve"> </w:t>
      </w:r>
      <w:r>
        <w:rPr>
          <w:rFonts w:asciiTheme="minorBidi" w:hAnsiTheme="minorBidi"/>
          <w:sz w:val="24"/>
          <w:szCs w:val="24"/>
          <w:shd w:val="clear" w:color="auto" w:fill="FFFFFF"/>
        </w:rPr>
        <w:t>Darüber hinaus bleibt d</w:t>
      </w:r>
      <w:r w:rsidRPr="00F9062F">
        <w:rPr>
          <w:rFonts w:asciiTheme="minorBidi" w:eastAsia="Times New Roman" w:hAnsiTheme="minorBidi"/>
          <w:color w:val="000000"/>
          <w:sz w:val="24"/>
          <w:szCs w:val="24"/>
        </w:rPr>
        <w:t xml:space="preserve">er Schutz auch </w:t>
      </w:r>
      <w:r>
        <w:rPr>
          <w:rFonts w:asciiTheme="minorBidi" w:eastAsia="Times New Roman" w:hAnsiTheme="minorBidi"/>
          <w:color w:val="000000"/>
          <w:sz w:val="24"/>
          <w:szCs w:val="24"/>
        </w:rPr>
        <w:t xml:space="preserve">dann </w:t>
      </w:r>
      <w:r w:rsidRPr="00F9062F">
        <w:rPr>
          <w:rFonts w:asciiTheme="minorBidi" w:eastAsia="Times New Roman" w:hAnsiTheme="minorBidi"/>
          <w:color w:val="000000"/>
          <w:sz w:val="24"/>
          <w:szCs w:val="24"/>
        </w:rPr>
        <w:t xml:space="preserve">bestehen, </w:t>
      </w:r>
      <w:r>
        <w:rPr>
          <w:rFonts w:asciiTheme="minorBidi" w:eastAsia="Times New Roman" w:hAnsiTheme="minorBidi"/>
          <w:color w:val="000000"/>
          <w:sz w:val="24"/>
          <w:szCs w:val="24"/>
        </w:rPr>
        <w:t>wenn</w:t>
      </w:r>
      <w:r w:rsidRPr="00F9062F">
        <w:rPr>
          <w:rFonts w:asciiTheme="minorBidi" w:eastAsia="Times New Roman" w:hAnsiTheme="minorBidi"/>
          <w:color w:val="000000"/>
          <w:sz w:val="24"/>
          <w:szCs w:val="24"/>
        </w:rPr>
        <w:t xml:space="preserve"> mehrere Nutzer auf </w:t>
      </w:r>
      <w:r>
        <w:rPr>
          <w:rFonts w:asciiTheme="minorBidi" w:eastAsia="Times New Roman" w:hAnsiTheme="minorBidi"/>
          <w:color w:val="000000"/>
          <w:sz w:val="24"/>
          <w:szCs w:val="24"/>
        </w:rPr>
        <w:t xml:space="preserve">die </w:t>
      </w:r>
      <w:r w:rsidRPr="00F9062F">
        <w:rPr>
          <w:rFonts w:asciiTheme="minorBidi" w:eastAsia="Times New Roman" w:hAnsiTheme="minorBidi"/>
          <w:color w:val="000000"/>
          <w:sz w:val="24"/>
          <w:szCs w:val="24"/>
        </w:rPr>
        <w:t xml:space="preserve">Firmendaten zugreifen. </w:t>
      </w:r>
    </w:p>
    <w:p w14:paraId="30F57A65" w14:textId="77777777" w:rsidR="00DC5B5C" w:rsidRDefault="00DC5B5C" w:rsidP="00DC5B5C">
      <w:pPr>
        <w:shd w:val="clear" w:color="auto" w:fill="FFFFFF"/>
        <w:spacing w:after="180" w:line="360" w:lineRule="auto"/>
        <w:textAlignment w:val="baseline"/>
        <w:rPr>
          <w:rFonts w:asciiTheme="minorBidi" w:hAnsiTheme="minorBidi"/>
          <w:sz w:val="24"/>
          <w:szCs w:val="24"/>
          <w:shd w:val="clear" w:color="auto" w:fill="FFFFFF"/>
        </w:rPr>
      </w:pPr>
      <w:r>
        <w:rPr>
          <w:rFonts w:asciiTheme="minorBidi" w:hAnsiTheme="minorBidi"/>
          <w:sz w:val="24"/>
          <w:szCs w:val="24"/>
          <w:shd w:val="clear" w:color="auto" w:fill="FFFFFF"/>
        </w:rPr>
        <w:lastRenderedPageBreak/>
        <w:t xml:space="preserve">SolidLine, der führende Anbieter von PLM-Lösungen für Produktentwicklung und Fertigung, verspricht sich von der (Sicherheits-)Partnerschaft mit SECUDE eine weitere Abrundung des eigenen Produktangebots. Welche Vorteile Kunden von SolidLine sich von der neuen Zusammenarbeit der beiden Unternehmen versprechen können, soll erstmals öffentlich im Rahmen eines Vortrags zum Thema Sicherheit mit anschließendem Expertengespräch auf dem SOLIDWORKS Experience Day deutlich werden. Der Vortrag findet am 7.Oktober digital statt. Eine kostenfreie Anmeldung zum Experience Day ist noch bis zum selben Tag unter </w:t>
      </w:r>
      <w:hyperlink r:id="rId8" w:history="1">
        <w:r>
          <w:rPr>
            <w:rStyle w:val="Hyperlink"/>
          </w:rPr>
          <w:t>Experience Day 2021 - Digital - SolidLine GmbH</w:t>
        </w:r>
      </w:hyperlink>
      <w:r>
        <w:t xml:space="preserve"> </w:t>
      </w:r>
      <w:r>
        <w:rPr>
          <w:rFonts w:asciiTheme="minorBidi" w:hAnsiTheme="minorBidi"/>
          <w:sz w:val="24"/>
          <w:szCs w:val="24"/>
          <w:shd w:val="clear" w:color="auto" w:fill="FFFFFF"/>
        </w:rPr>
        <w:t xml:space="preserve">möglich. </w:t>
      </w:r>
    </w:p>
    <w:p w14:paraId="54653521" w14:textId="77777777" w:rsidR="00DC5B5C" w:rsidRDefault="00DC5B5C" w:rsidP="00DC5B5C">
      <w:pPr>
        <w:rPr>
          <w:rFonts w:ascii="Arial" w:hAnsi="Arial" w:cs="Arial"/>
          <w:color w:val="000000"/>
          <w:shd w:val="clear" w:color="auto" w:fill="FFFFFF"/>
        </w:rPr>
      </w:pPr>
    </w:p>
    <w:p w14:paraId="49B414EB" w14:textId="77777777" w:rsidR="00DC5B5C" w:rsidRDefault="00DC5B5C" w:rsidP="00DC5B5C"/>
    <w:p w14:paraId="0BAB95B9" w14:textId="6484FB69" w:rsidR="00B606DA" w:rsidRDefault="006F0F3E" w:rsidP="006F0F3E">
      <w:pPr>
        <w:shd w:val="clear" w:color="auto" w:fill="FFFFFF"/>
        <w:spacing w:after="450" w:line="360" w:lineRule="auto"/>
        <w:rPr>
          <w:rFonts w:asciiTheme="minorBidi" w:hAnsiTheme="minorBidi" w:cstheme="minorBidi"/>
          <w:color w:val="0000FF"/>
          <w:sz w:val="24"/>
          <w:szCs w:val="24"/>
          <w:u w:val="single"/>
        </w:rPr>
      </w:pPr>
      <w:r w:rsidRPr="006F0F3E">
        <w:rPr>
          <w:rFonts w:asciiTheme="minorBidi" w:hAnsiTheme="minorBidi" w:cstheme="minorBidi"/>
          <w:sz w:val="24"/>
          <w:szCs w:val="24"/>
        </w:rPr>
        <w:t xml:space="preserve">Mehr dazu erfahren Sie hier: </w:t>
      </w:r>
      <w:hyperlink r:id="rId9">
        <w:r w:rsidRPr="006F0F3E">
          <w:rPr>
            <w:rFonts w:asciiTheme="minorBidi" w:hAnsiTheme="minorBidi" w:cstheme="minorBidi"/>
            <w:color w:val="0000FF"/>
            <w:sz w:val="24"/>
            <w:szCs w:val="24"/>
            <w:u w:val="single"/>
          </w:rPr>
          <w:t>www.solidline.de</w:t>
        </w:r>
      </w:hyperlink>
    </w:p>
    <w:p w14:paraId="5CADCFFF" w14:textId="13115636" w:rsidR="00DC5B5C" w:rsidRDefault="00DC5B5C" w:rsidP="006F0F3E">
      <w:pPr>
        <w:shd w:val="clear" w:color="auto" w:fill="FFFFFF"/>
        <w:spacing w:after="450" w:line="360" w:lineRule="auto"/>
        <w:rPr>
          <w:rFonts w:asciiTheme="minorBidi" w:hAnsiTheme="minorBidi" w:cstheme="minorBidi"/>
          <w:color w:val="0000FF"/>
          <w:sz w:val="24"/>
          <w:szCs w:val="24"/>
          <w:u w:val="single"/>
        </w:rPr>
      </w:pPr>
    </w:p>
    <w:p w14:paraId="1B2510AA" w14:textId="10393C59" w:rsidR="00DC5B5C" w:rsidRDefault="00DC5B5C" w:rsidP="006F0F3E">
      <w:pPr>
        <w:shd w:val="clear" w:color="auto" w:fill="FFFFFF"/>
        <w:spacing w:after="450" w:line="360" w:lineRule="auto"/>
        <w:rPr>
          <w:rFonts w:asciiTheme="minorBidi" w:hAnsiTheme="minorBidi" w:cstheme="minorBidi"/>
          <w:color w:val="0000FF"/>
          <w:sz w:val="24"/>
          <w:szCs w:val="24"/>
          <w:u w:val="single"/>
        </w:rPr>
      </w:pPr>
    </w:p>
    <w:p w14:paraId="7ECCEBE8" w14:textId="168331B9" w:rsidR="00DC5B5C" w:rsidRDefault="00DC5B5C" w:rsidP="006F0F3E">
      <w:pPr>
        <w:shd w:val="clear" w:color="auto" w:fill="FFFFFF"/>
        <w:spacing w:after="450" w:line="360" w:lineRule="auto"/>
        <w:rPr>
          <w:rFonts w:asciiTheme="minorBidi" w:hAnsiTheme="minorBidi" w:cstheme="minorBidi"/>
          <w:color w:val="0000FF"/>
          <w:sz w:val="24"/>
          <w:szCs w:val="24"/>
          <w:u w:val="single"/>
        </w:rPr>
      </w:pPr>
    </w:p>
    <w:p w14:paraId="42174539" w14:textId="77777777" w:rsidR="00DC5B5C" w:rsidRDefault="00DC5B5C" w:rsidP="006F0F3E">
      <w:pPr>
        <w:shd w:val="clear" w:color="auto" w:fill="FFFFFF"/>
        <w:spacing w:after="450" w:line="360" w:lineRule="auto"/>
        <w:rPr>
          <w:rFonts w:asciiTheme="minorBidi" w:hAnsiTheme="minorBidi" w:cstheme="minorBidi"/>
          <w:color w:val="0000FF"/>
          <w:sz w:val="24"/>
          <w:szCs w:val="24"/>
          <w:u w:val="single"/>
        </w:rPr>
      </w:pPr>
    </w:p>
    <w:p w14:paraId="404F2FAD" w14:textId="38E4CDB3" w:rsidR="00DC5B5C" w:rsidRDefault="00DC5B5C" w:rsidP="006F0F3E">
      <w:pPr>
        <w:shd w:val="clear" w:color="auto" w:fill="FFFFFF"/>
        <w:spacing w:after="450" w:line="360" w:lineRule="auto"/>
        <w:rPr>
          <w:rFonts w:asciiTheme="minorBidi" w:hAnsiTheme="minorBidi" w:cstheme="minorBidi"/>
          <w:color w:val="0000FF"/>
          <w:sz w:val="24"/>
          <w:szCs w:val="24"/>
          <w:u w:val="single"/>
        </w:rPr>
      </w:pPr>
    </w:p>
    <w:p w14:paraId="3CB41B4D" w14:textId="6488398E" w:rsidR="00DC5B5C" w:rsidRDefault="00DC5B5C" w:rsidP="006F0F3E">
      <w:pPr>
        <w:shd w:val="clear" w:color="auto" w:fill="FFFFFF"/>
        <w:spacing w:after="450" w:line="360" w:lineRule="auto"/>
        <w:rPr>
          <w:rFonts w:asciiTheme="minorBidi" w:hAnsiTheme="minorBidi" w:cstheme="minorBidi"/>
          <w:color w:val="0000FF"/>
          <w:sz w:val="24"/>
          <w:szCs w:val="24"/>
          <w:u w:val="single"/>
        </w:rPr>
      </w:pPr>
    </w:p>
    <w:p w14:paraId="5914DB98" w14:textId="77777777" w:rsidR="00DC5B5C" w:rsidRPr="006F0F3E" w:rsidRDefault="00DC5B5C" w:rsidP="006F0F3E">
      <w:pPr>
        <w:shd w:val="clear" w:color="auto" w:fill="FFFFFF"/>
        <w:spacing w:after="450" w:line="360" w:lineRule="auto"/>
        <w:rPr>
          <w:rFonts w:asciiTheme="minorBidi" w:hAnsiTheme="minorBidi" w:cstheme="minorBidi"/>
          <w:color w:val="000000"/>
          <w:sz w:val="24"/>
          <w:szCs w:val="24"/>
          <w:u w:val="single"/>
        </w:rPr>
      </w:pPr>
    </w:p>
    <w:p w14:paraId="509B904E" w14:textId="77777777" w:rsidR="00B606DA" w:rsidRPr="006F0F3E" w:rsidRDefault="00B606DA" w:rsidP="006F0F3E">
      <w:pPr>
        <w:shd w:val="clear" w:color="auto" w:fill="FFFFFF"/>
        <w:spacing w:after="450" w:line="360" w:lineRule="auto"/>
        <w:rPr>
          <w:rFonts w:asciiTheme="minorBidi" w:hAnsiTheme="minorBidi" w:cstheme="minorBidi"/>
          <w:color w:val="000000"/>
          <w:sz w:val="24"/>
          <w:szCs w:val="24"/>
          <w:u w:val="single"/>
        </w:rPr>
      </w:pPr>
    </w:p>
    <w:p w14:paraId="7AFBDFB7" w14:textId="77777777" w:rsidR="00B606DA" w:rsidRPr="006F0F3E" w:rsidRDefault="006F0F3E">
      <w:pPr>
        <w:tabs>
          <w:tab w:val="left" w:pos="7797"/>
        </w:tabs>
        <w:ind w:right="1699"/>
        <w:jc w:val="center"/>
        <w:rPr>
          <w:rFonts w:asciiTheme="minorBidi" w:hAnsiTheme="minorBidi" w:cstheme="minorBidi"/>
          <w:color w:val="000000"/>
          <w:sz w:val="24"/>
          <w:szCs w:val="24"/>
        </w:rPr>
      </w:pPr>
      <w:r w:rsidRPr="006F0F3E">
        <w:rPr>
          <w:rFonts w:asciiTheme="minorBidi" w:hAnsiTheme="minorBidi" w:cstheme="minorBidi"/>
          <w:color w:val="000000"/>
          <w:sz w:val="24"/>
          <w:szCs w:val="24"/>
        </w:rPr>
        <w:lastRenderedPageBreak/>
        <w:t>***</w:t>
      </w:r>
    </w:p>
    <w:p w14:paraId="2BC27873" w14:textId="77777777" w:rsidR="00B606DA" w:rsidRPr="006F0F3E" w:rsidRDefault="00B606DA">
      <w:pPr>
        <w:tabs>
          <w:tab w:val="left" w:pos="7797"/>
        </w:tabs>
        <w:ind w:right="1699"/>
        <w:jc w:val="both"/>
        <w:rPr>
          <w:rFonts w:asciiTheme="minorBidi" w:hAnsiTheme="minorBidi" w:cstheme="minorBidi"/>
          <w:sz w:val="24"/>
          <w:szCs w:val="24"/>
        </w:rPr>
      </w:pPr>
    </w:p>
    <w:p w14:paraId="5E93AF1D" w14:textId="77777777" w:rsidR="00B606DA" w:rsidRPr="006F0F3E" w:rsidRDefault="00B606DA">
      <w:pPr>
        <w:spacing w:before="240" w:after="0"/>
        <w:ind w:right="1701"/>
        <w:jc w:val="both"/>
        <w:rPr>
          <w:rFonts w:asciiTheme="minorBidi" w:hAnsiTheme="minorBidi" w:cstheme="minorBidi"/>
          <w:b/>
          <w:sz w:val="24"/>
          <w:szCs w:val="24"/>
        </w:rPr>
      </w:pPr>
    </w:p>
    <w:p w14:paraId="62B1D57B" w14:textId="77777777" w:rsidR="00B606DA" w:rsidRPr="006F0F3E" w:rsidRDefault="006F0F3E">
      <w:pPr>
        <w:spacing w:line="360" w:lineRule="auto"/>
        <w:ind w:right="709"/>
        <w:jc w:val="both"/>
        <w:rPr>
          <w:rFonts w:asciiTheme="minorBidi" w:hAnsiTheme="minorBidi" w:cstheme="minorBidi"/>
          <w:b/>
          <w:sz w:val="24"/>
          <w:szCs w:val="24"/>
        </w:rPr>
      </w:pPr>
      <w:r w:rsidRPr="006F0F3E">
        <w:rPr>
          <w:rFonts w:asciiTheme="minorBidi" w:hAnsiTheme="minorBidi" w:cstheme="minorBidi"/>
          <w:b/>
          <w:sz w:val="24"/>
          <w:szCs w:val="24"/>
        </w:rPr>
        <w:t>Über SolidLine</w:t>
      </w:r>
    </w:p>
    <w:p w14:paraId="5B57C9BE" w14:textId="77777777" w:rsidR="00B606DA" w:rsidRPr="006F0F3E" w:rsidRDefault="006F0F3E">
      <w:pPr>
        <w:spacing w:after="0" w:line="360" w:lineRule="auto"/>
        <w:ind w:right="709"/>
        <w:jc w:val="both"/>
        <w:rPr>
          <w:rFonts w:asciiTheme="minorBidi" w:hAnsiTheme="minorBidi" w:cstheme="minorBidi"/>
          <w:sz w:val="24"/>
          <w:szCs w:val="24"/>
        </w:rPr>
      </w:pPr>
      <w:r w:rsidRPr="006F0F3E">
        <w:rPr>
          <w:rFonts w:asciiTheme="minorBidi" w:hAnsiTheme="minorBidi" w:cstheme="minorBidi"/>
          <w:sz w:val="24"/>
          <w:szCs w:val="24"/>
        </w:rPr>
        <w:t>Seit 1996 ist die SolidLine GmbH der führende Anbieter von SOLIDWORKS in Deutschland. Das Lösungsportfolio umfasst unter anderem CAD, CAM, ECAD, PDM und Simulation. Zusätzlich ist SolidLine der führende Anbieter von 3D Systems Lösungen für den professionellen 3D-Druck in Kunststoff und Metall. In Deutschland ist SolidLine mit insgesamt 11 Niederlassungen und Schulungszentren präsent und beschäftigt derzeit über 220 Mitarbeiter. Über 8.000 Kunden vertrauen bereits auf die Kompetenz und Leistung von SolidLine und erzielen damit nachhaltige Wettbewerbsvorteile. SolidLine ist ein Unternehmen der Bechtle Gruppe.</w:t>
      </w:r>
    </w:p>
    <w:p w14:paraId="51E353BE" w14:textId="77777777" w:rsidR="00B606DA" w:rsidRPr="006F0F3E" w:rsidRDefault="00B606DA">
      <w:pPr>
        <w:spacing w:after="0" w:line="360" w:lineRule="auto"/>
        <w:ind w:right="709"/>
        <w:jc w:val="both"/>
        <w:rPr>
          <w:rFonts w:asciiTheme="minorBidi" w:hAnsiTheme="minorBidi" w:cstheme="minorBidi"/>
          <w:sz w:val="24"/>
          <w:szCs w:val="24"/>
        </w:rPr>
      </w:pPr>
    </w:p>
    <w:p w14:paraId="19107213" w14:textId="77777777" w:rsidR="00B606DA" w:rsidRPr="006F0F3E" w:rsidRDefault="006F0F3E">
      <w:pPr>
        <w:spacing w:after="0" w:line="360" w:lineRule="auto"/>
        <w:ind w:right="709"/>
        <w:jc w:val="both"/>
        <w:rPr>
          <w:rFonts w:asciiTheme="minorBidi" w:hAnsiTheme="minorBidi" w:cstheme="minorBidi"/>
          <w:color w:val="0000FF"/>
          <w:sz w:val="24"/>
          <w:szCs w:val="24"/>
          <w:u w:val="single"/>
        </w:rPr>
      </w:pPr>
      <w:r w:rsidRPr="006F0F3E">
        <w:rPr>
          <w:rFonts w:asciiTheme="minorBidi" w:hAnsiTheme="minorBidi" w:cstheme="minorBidi"/>
          <w:b/>
          <w:sz w:val="24"/>
          <w:szCs w:val="24"/>
        </w:rPr>
        <w:t xml:space="preserve">Mehr unter </w:t>
      </w:r>
      <w:hyperlink r:id="rId10">
        <w:r w:rsidRPr="006F0F3E">
          <w:rPr>
            <w:rFonts w:asciiTheme="minorBidi" w:hAnsiTheme="minorBidi" w:cstheme="minorBidi"/>
            <w:color w:val="0000FF"/>
            <w:sz w:val="24"/>
            <w:szCs w:val="24"/>
            <w:u w:val="single"/>
          </w:rPr>
          <w:t>www.solidline.de</w:t>
        </w:r>
      </w:hyperlink>
    </w:p>
    <w:p w14:paraId="26F4F269" w14:textId="77777777" w:rsidR="00B606DA" w:rsidRPr="006F0F3E" w:rsidRDefault="00B606DA">
      <w:pPr>
        <w:spacing w:before="240" w:after="0"/>
        <w:ind w:right="1701"/>
        <w:jc w:val="both"/>
        <w:rPr>
          <w:rFonts w:asciiTheme="minorBidi" w:hAnsiTheme="minorBidi" w:cstheme="minorBidi"/>
          <w:sz w:val="24"/>
          <w:szCs w:val="24"/>
        </w:rPr>
      </w:pPr>
    </w:p>
    <w:p w14:paraId="1E045FC4" w14:textId="77777777" w:rsidR="00B606DA" w:rsidRPr="006F0F3E" w:rsidRDefault="00B606DA">
      <w:pPr>
        <w:jc w:val="both"/>
        <w:rPr>
          <w:rFonts w:asciiTheme="minorBidi" w:hAnsiTheme="minorBidi" w:cstheme="minorBidi"/>
          <w:sz w:val="24"/>
          <w:szCs w:val="24"/>
        </w:rPr>
      </w:pPr>
    </w:p>
    <w:p w14:paraId="28DAAFD5" w14:textId="77777777" w:rsidR="00B606DA" w:rsidRPr="006F0F3E" w:rsidRDefault="00B606DA">
      <w:pPr>
        <w:jc w:val="both"/>
        <w:rPr>
          <w:rFonts w:asciiTheme="minorBidi" w:hAnsiTheme="minorBidi" w:cstheme="minorBidi"/>
          <w:sz w:val="24"/>
          <w:szCs w:val="24"/>
        </w:rPr>
      </w:pPr>
    </w:p>
    <w:p w14:paraId="689838BF" w14:textId="77777777" w:rsidR="00B606DA" w:rsidRPr="006F0F3E" w:rsidRDefault="00B606DA">
      <w:pPr>
        <w:jc w:val="both"/>
        <w:rPr>
          <w:rFonts w:asciiTheme="minorBidi" w:hAnsiTheme="minorBidi" w:cstheme="minorBidi"/>
          <w:sz w:val="24"/>
          <w:szCs w:val="24"/>
        </w:rPr>
      </w:pPr>
    </w:p>
    <w:sectPr w:rsidR="00B606DA" w:rsidRPr="006F0F3E">
      <w:headerReference w:type="default" r:id="rId11"/>
      <w:footerReference w:type="default" r:id="rId12"/>
      <w:pgSz w:w="11906" w:h="16838"/>
      <w:pgMar w:top="1417" w:right="1700"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5C462" w14:textId="77777777" w:rsidR="00FB0D99" w:rsidRDefault="00FB0D99">
      <w:pPr>
        <w:spacing w:after="0" w:line="240" w:lineRule="auto"/>
      </w:pPr>
      <w:r>
        <w:separator/>
      </w:r>
    </w:p>
  </w:endnote>
  <w:endnote w:type="continuationSeparator" w:id="0">
    <w:p w14:paraId="16E0C3E8" w14:textId="77777777" w:rsidR="00FB0D99" w:rsidRDefault="00FB0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AF1A" w14:textId="77777777" w:rsidR="00B606DA" w:rsidRDefault="006F0F3E">
    <w:pPr>
      <w:pBdr>
        <w:top w:val="nil"/>
        <w:left w:val="nil"/>
        <w:bottom w:val="nil"/>
        <w:right w:val="nil"/>
        <w:between w:val="nil"/>
      </w:pBdr>
      <w:tabs>
        <w:tab w:val="center" w:pos="4536"/>
        <w:tab w:val="right" w:pos="9072"/>
      </w:tabs>
      <w:spacing w:after="0" w:line="240" w:lineRule="auto"/>
      <w:jc w:val="right"/>
      <w:rPr>
        <w:color w:val="000000"/>
      </w:rPr>
    </w:pPr>
    <w:r>
      <w:rPr>
        <w:color w:val="000000"/>
        <w:sz w:val="18"/>
        <w:szCs w:val="18"/>
      </w:rPr>
      <w:t xml:space="preserve">Seite </w:t>
    </w:r>
    <w:r>
      <w:rPr>
        <w:b/>
        <w:color w:val="000000"/>
        <w:sz w:val="18"/>
        <w:szCs w:val="18"/>
      </w:rPr>
      <w:fldChar w:fldCharType="begin"/>
    </w:r>
    <w:r>
      <w:rPr>
        <w:b/>
        <w:color w:val="000000"/>
        <w:sz w:val="18"/>
        <w:szCs w:val="18"/>
      </w:rPr>
      <w:instrText>PAGE</w:instrText>
    </w:r>
    <w:r>
      <w:rPr>
        <w:b/>
        <w:color w:val="000000"/>
        <w:sz w:val="18"/>
        <w:szCs w:val="18"/>
      </w:rPr>
      <w:fldChar w:fldCharType="separate"/>
    </w:r>
    <w:r>
      <w:rPr>
        <w:b/>
        <w:noProof/>
        <w:color w:val="000000"/>
        <w:sz w:val="18"/>
        <w:szCs w:val="18"/>
      </w:rPr>
      <w:t>1</w:t>
    </w:r>
    <w:r>
      <w:rPr>
        <w:b/>
        <w:color w:val="000000"/>
        <w:sz w:val="18"/>
        <w:szCs w:val="18"/>
      </w:rPr>
      <w:fldChar w:fldCharType="end"/>
    </w:r>
    <w:r>
      <w:rPr>
        <w:color w:val="000000"/>
        <w:sz w:val="18"/>
        <w:szCs w:val="18"/>
      </w:rPr>
      <w:t xml:space="preserve"> von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Pr>
        <w:b/>
        <w:noProof/>
        <w:color w:val="000000"/>
        <w:sz w:val="18"/>
        <w:szCs w:val="18"/>
      </w:rPr>
      <w:t>2</w:t>
    </w:r>
    <w:r>
      <w:rPr>
        <w:b/>
        <w:color w:val="000000"/>
        <w:sz w:val="18"/>
        <w:szCs w:val="18"/>
      </w:rPr>
      <w:fldChar w:fldCharType="end"/>
    </w:r>
    <w:r>
      <w:rPr>
        <w:noProof/>
      </w:rPr>
      <mc:AlternateContent>
        <mc:Choice Requires="wps">
          <w:drawing>
            <wp:anchor distT="0" distB="0" distL="114300" distR="114300" simplePos="0" relativeHeight="251658240" behindDoc="0" locked="0" layoutInCell="1" hidden="0" allowOverlap="1" wp14:anchorId="64306B42" wp14:editId="308FAF79">
              <wp:simplePos x="0" y="0"/>
              <wp:positionH relativeFrom="column">
                <wp:posOffset>1</wp:posOffset>
              </wp:positionH>
              <wp:positionV relativeFrom="paragraph">
                <wp:posOffset>114300</wp:posOffset>
              </wp:positionV>
              <wp:extent cx="5781675" cy="28575"/>
              <wp:effectExtent l="0" t="0" r="0" b="0"/>
              <wp:wrapNone/>
              <wp:docPr id="21" name="Gerade Verbindung mit Pfeil 21"/>
              <wp:cNvGraphicFramePr/>
              <a:graphic xmlns:a="http://schemas.openxmlformats.org/drawingml/2006/main">
                <a:graphicData uri="http://schemas.microsoft.com/office/word/2010/wordprocessingShape">
                  <wps:wsp>
                    <wps:cNvCnPr/>
                    <wps:spPr>
                      <a:xfrm>
                        <a:off x="2459925" y="3770475"/>
                        <a:ext cx="5772150" cy="1905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1B355553" id="_x0000_t32" coordsize="21600,21600" o:spt="32" o:oned="t" path="m,l21600,21600e" filled="f">
              <v:path arrowok="t" fillok="f" o:connecttype="none"/>
              <o:lock v:ext="edit" shapetype="t"/>
            </v:shapetype>
            <v:shape id="Gerade Verbindung mit Pfeil 21" o:spid="_x0000_s1026" type="#_x0000_t32" style="position:absolute;margin-left:0;margin-top:9pt;width:455.25pt;height:2.2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" strokecolor="black [3200]">
              <v:stroke startarrowwidth="narrow" startarrowlength="short" endarrowwidth="narrow" endarrowlength="short" joinstyle="miter"/>
            </v:shape>
          </w:pict>
        </mc:Fallback>
      </mc:AlternateContent>
    </w:r>
  </w:p>
  <w:p w14:paraId="4EE55714" w14:textId="77777777" w:rsidR="00B606DA" w:rsidRDefault="00B606DA">
    <w:pPr>
      <w:pBdr>
        <w:top w:val="nil"/>
        <w:left w:val="nil"/>
        <w:bottom w:val="nil"/>
        <w:right w:val="nil"/>
        <w:between w:val="nil"/>
      </w:pBdr>
      <w:tabs>
        <w:tab w:val="center" w:pos="4536"/>
        <w:tab w:val="right" w:pos="9072"/>
      </w:tabs>
      <w:spacing w:after="0" w:line="240" w:lineRule="auto"/>
      <w:rPr>
        <w:color w:val="000000"/>
        <w:sz w:val="18"/>
        <w:szCs w:val="18"/>
      </w:rPr>
    </w:pPr>
  </w:p>
  <w:p w14:paraId="4F4A83EA" w14:textId="77777777" w:rsidR="00B606DA" w:rsidRDefault="006F0F3E">
    <w:pPr>
      <w:pBdr>
        <w:top w:val="nil"/>
        <w:left w:val="nil"/>
        <w:bottom w:val="nil"/>
        <w:right w:val="nil"/>
        <w:between w:val="nil"/>
      </w:pBdr>
      <w:tabs>
        <w:tab w:val="center" w:pos="4536"/>
        <w:tab w:val="right" w:pos="9072"/>
      </w:tabs>
      <w:spacing w:after="0" w:line="240" w:lineRule="auto"/>
      <w:rPr>
        <w:color w:val="000000"/>
        <w:sz w:val="18"/>
        <w:szCs w:val="18"/>
      </w:rPr>
    </w:pPr>
    <w:r>
      <w:rPr>
        <w:color w:val="000000"/>
        <w:sz w:val="18"/>
        <w:szCs w:val="18"/>
      </w:rPr>
      <w:t>SolidLine GmbH, Presse und Unternehmenskommunikation, Am Eichelgarten 1, 65396 Walluf, Telefon: +49 6123-9950-</w:t>
    </w:r>
    <w:proofErr w:type="gramStart"/>
    <w:r>
      <w:rPr>
        <w:color w:val="000000"/>
        <w:sz w:val="18"/>
        <w:szCs w:val="18"/>
      </w:rPr>
      <w:t xml:space="preserve">0,   </w:t>
    </w:r>
    <w:proofErr w:type="gramEnd"/>
    <w:r>
      <w:rPr>
        <w:color w:val="000000"/>
        <w:sz w:val="18"/>
        <w:szCs w:val="18"/>
      </w:rPr>
      <w:t>E-Mail: presse@solidline.de, www.solidline.de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562F8" w14:textId="77777777" w:rsidR="00FB0D99" w:rsidRDefault="00FB0D99">
      <w:pPr>
        <w:spacing w:after="0" w:line="240" w:lineRule="auto"/>
      </w:pPr>
      <w:r>
        <w:separator/>
      </w:r>
    </w:p>
  </w:footnote>
  <w:footnote w:type="continuationSeparator" w:id="0">
    <w:p w14:paraId="1A1998D2" w14:textId="77777777" w:rsidR="00FB0D99" w:rsidRDefault="00FB0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59A3D" w14:textId="77777777" w:rsidR="00B606DA" w:rsidRDefault="006F0F3E">
    <w:pPr>
      <w:tabs>
        <w:tab w:val="left" w:pos="1680"/>
        <w:tab w:val="right" w:pos="9072"/>
      </w:tabs>
      <w:spacing w:line="264" w:lineRule="auto"/>
      <w:ind w:left="708"/>
    </w:pPr>
    <w:r>
      <w:tab/>
    </w:r>
  </w:p>
  <w:p w14:paraId="7B2AEB6D" w14:textId="77777777" w:rsidR="00B606DA" w:rsidRDefault="006F0F3E">
    <w:pPr>
      <w:rPr>
        <w:b/>
        <w:sz w:val="28"/>
        <w:szCs w:val="28"/>
      </w:rPr>
    </w:pPr>
    <w:r>
      <w:rPr>
        <w:b/>
        <w:sz w:val="28"/>
        <w:szCs w:val="28"/>
      </w:rPr>
      <w:t xml:space="preserve">Pressemitteilung                                                               </w:t>
    </w:r>
    <w:r>
      <w:rPr>
        <w:noProof/>
        <w:color w:val="000000"/>
      </w:rPr>
      <w:drawing>
        <wp:inline distT="0" distB="0" distL="0" distR="0" wp14:anchorId="3B7DB2E9" wp14:editId="60457899">
          <wp:extent cx="1678031" cy="495540"/>
          <wp:effectExtent l="0" t="0" r="0" b="0"/>
          <wp:docPr id="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78031" cy="495540"/>
                  </a:xfrm>
                  <a:prstGeom prst="rect">
                    <a:avLst/>
                  </a:prstGeom>
                  <a:ln/>
                </pic:spPr>
              </pic:pic>
            </a:graphicData>
          </a:graphic>
        </wp:inline>
      </w:drawing>
    </w:r>
  </w:p>
  <w:p w14:paraId="3896A990" w14:textId="77777777" w:rsidR="00B606DA" w:rsidRDefault="006F0F3E">
    <w:pPr>
      <w:tabs>
        <w:tab w:val="left" w:pos="1680"/>
        <w:tab w:val="right" w:pos="9072"/>
      </w:tabs>
      <w:spacing w:line="264" w:lineRule="auto"/>
      <w:ind w:left="708"/>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C05E9"/>
    <w:multiLevelType w:val="hybridMultilevel"/>
    <w:tmpl w:val="B91CF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6DA"/>
    <w:rsid w:val="000A0A10"/>
    <w:rsid w:val="001A6B54"/>
    <w:rsid w:val="003665DE"/>
    <w:rsid w:val="00541233"/>
    <w:rsid w:val="006F0F3E"/>
    <w:rsid w:val="00B606DA"/>
    <w:rsid w:val="00DC5B5C"/>
    <w:rsid w:val="00E959A7"/>
    <w:rsid w:val="00FB0D99"/>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8F8BF"/>
  <w15:docId w15:val="{C018B17E-E1A8-4F29-9701-38E8C7F61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F6C82"/>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Sprechblasentext">
    <w:name w:val="Balloon Text"/>
    <w:basedOn w:val="Standard"/>
    <w:link w:val="SprechblasentextZchn"/>
    <w:uiPriority w:val="99"/>
    <w:semiHidden/>
    <w:unhideWhenUsed/>
    <w:rsid w:val="00E86E5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6E50"/>
    <w:rPr>
      <w:rFonts w:ascii="Segoe UI" w:hAnsi="Segoe UI" w:cs="Segoe UI"/>
      <w:sz w:val="18"/>
      <w:szCs w:val="18"/>
    </w:rPr>
  </w:style>
  <w:style w:type="paragraph" w:styleId="Listenabsatz">
    <w:name w:val="List Paragraph"/>
    <w:basedOn w:val="Standard"/>
    <w:uiPriority w:val="34"/>
    <w:qFormat/>
    <w:rsid w:val="004F07DB"/>
    <w:pPr>
      <w:ind w:left="720"/>
      <w:contextualSpacing/>
    </w:pPr>
  </w:style>
  <w:style w:type="character" w:styleId="Hyperlink">
    <w:name w:val="Hyperlink"/>
    <w:basedOn w:val="Absatz-Standardschriftart"/>
    <w:uiPriority w:val="99"/>
    <w:unhideWhenUsed/>
    <w:rsid w:val="00881096"/>
    <w:rPr>
      <w:color w:val="0000FF"/>
      <w:u w:val="single"/>
    </w:rPr>
  </w:style>
  <w:style w:type="paragraph" w:styleId="Kopfzeile">
    <w:name w:val="header"/>
    <w:basedOn w:val="Standard"/>
    <w:link w:val="KopfzeileZchn"/>
    <w:unhideWhenUsed/>
    <w:rsid w:val="00411BB8"/>
    <w:pPr>
      <w:tabs>
        <w:tab w:val="center" w:pos="4536"/>
        <w:tab w:val="right" w:pos="9072"/>
      </w:tabs>
      <w:spacing w:after="0" w:line="240" w:lineRule="auto"/>
    </w:pPr>
  </w:style>
  <w:style w:type="character" w:customStyle="1" w:styleId="KopfzeileZchn">
    <w:name w:val="Kopfzeile Zchn"/>
    <w:basedOn w:val="Absatz-Standardschriftart"/>
    <w:link w:val="Kopfzeile"/>
    <w:rsid w:val="00411BB8"/>
  </w:style>
  <w:style w:type="paragraph" w:styleId="Fuzeile">
    <w:name w:val="footer"/>
    <w:basedOn w:val="Standard"/>
    <w:link w:val="FuzeileZchn"/>
    <w:uiPriority w:val="99"/>
    <w:unhideWhenUsed/>
    <w:rsid w:val="00411B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1BB8"/>
  </w:style>
  <w:style w:type="character" w:styleId="Kommentarzeichen">
    <w:name w:val="annotation reference"/>
    <w:basedOn w:val="Absatz-Standardschriftart"/>
    <w:uiPriority w:val="99"/>
    <w:semiHidden/>
    <w:unhideWhenUsed/>
    <w:rsid w:val="00AF416F"/>
    <w:rPr>
      <w:sz w:val="16"/>
      <w:szCs w:val="16"/>
    </w:rPr>
  </w:style>
  <w:style w:type="paragraph" w:styleId="Kommentartext">
    <w:name w:val="annotation text"/>
    <w:basedOn w:val="Standard"/>
    <w:link w:val="KommentartextZchn"/>
    <w:unhideWhenUsed/>
    <w:rsid w:val="00AF416F"/>
    <w:pPr>
      <w:spacing w:line="240" w:lineRule="auto"/>
    </w:pPr>
    <w:rPr>
      <w:sz w:val="20"/>
      <w:szCs w:val="20"/>
    </w:rPr>
  </w:style>
  <w:style w:type="character" w:customStyle="1" w:styleId="KommentartextZchn">
    <w:name w:val="Kommentartext Zchn"/>
    <w:basedOn w:val="Absatz-Standardschriftart"/>
    <w:link w:val="Kommentartext"/>
    <w:rsid w:val="00AF416F"/>
    <w:rPr>
      <w:sz w:val="20"/>
      <w:szCs w:val="20"/>
    </w:rPr>
  </w:style>
  <w:style w:type="character" w:customStyle="1" w:styleId="NichtaufgelsteErwhnung1">
    <w:name w:val="Nicht aufgelöste Erwähnung1"/>
    <w:basedOn w:val="Absatz-Standardschriftart"/>
    <w:uiPriority w:val="99"/>
    <w:semiHidden/>
    <w:unhideWhenUsed/>
    <w:rsid w:val="009C517C"/>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6481A"/>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CE5A40"/>
    <w:rPr>
      <w:b/>
      <w:bCs/>
    </w:rPr>
  </w:style>
  <w:style w:type="character" w:customStyle="1" w:styleId="KommentarthemaZchn">
    <w:name w:val="Kommentarthema Zchn"/>
    <w:basedOn w:val="KommentartextZchn"/>
    <w:link w:val="Kommentarthema"/>
    <w:uiPriority w:val="99"/>
    <w:semiHidden/>
    <w:rsid w:val="00CE5A40"/>
    <w:rPr>
      <w:b/>
      <w:bCs/>
      <w:sz w:val="20"/>
      <w:szCs w:val="20"/>
    </w:rPr>
  </w:style>
  <w:style w:type="paragraph" w:styleId="berarbeitung">
    <w:name w:val="Revision"/>
    <w:hidden/>
    <w:uiPriority w:val="99"/>
    <w:semiHidden/>
    <w:rsid w:val="00CE5A40"/>
    <w:pPr>
      <w:spacing w:after="0" w:line="240" w:lineRule="auto"/>
    </w:pPr>
  </w:style>
  <w:style w:type="paragraph" w:styleId="NurText">
    <w:name w:val="Plain Text"/>
    <w:basedOn w:val="Standard"/>
    <w:link w:val="NurTextZchn"/>
    <w:uiPriority w:val="99"/>
    <w:semiHidden/>
    <w:unhideWhenUsed/>
    <w:rsid w:val="00B97BE0"/>
    <w:pPr>
      <w:spacing w:after="0" w:line="240" w:lineRule="auto"/>
    </w:pPr>
    <w:rPr>
      <w:rFonts w:ascii="Arial" w:eastAsiaTheme="minorHAnsi" w:hAnsi="Arial" w:cs="Arial"/>
      <w:lang w:eastAsia="en-US"/>
    </w:rPr>
  </w:style>
  <w:style w:type="character" w:customStyle="1" w:styleId="NurTextZchn">
    <w:name w:val="Nur Text Zchn"/>
    <w:basedOn w:val="Absatz-Standardschriftart"/>
    <w:link w:val="NurText"/>
    <w:uiPriority w:val="99"/>
    <w:semiHidden/>
    <w:rsid w:val="00B97BE0"/>
    <w:rPr>
      <w:rFonts w:ascii="Arial" w:eastAsiaTheme="minorHAnsi" w:hAnsi="Arial" w:cs="Arial"/>
      <w:lang w:eastAsia="en-US"/>
    </w:rPr>
  </w:style>
  <w:style w:type="character" w:styleId="Fett">
    <w:name w:val="Strong"/>
    <w:basedOn w:val="Absatz-Standardschriftart"/>
    <w:uiPriority w:val="22"/>
    <w:qFormat/>
    <w:rsid w:val="0028243E"/>
    <w:rPr>
      <w:b/>
      <w:bCs/>
    </w:rPr>
  </w:style>
  <w:style w:type="paragraph" w:styleId="StandardWeb">
    <w:name w:val="Normal (Web)"/>
    <w:basedOn w:val="Standard"/>
    <w:uiPriority w:val="99"/>
    <w:unhideWhenUsed/>
    <w:rsid w:val="00667A75"/>
    <w:pPr>
      <w:spacing w:before="100" w:beforeAutospacing="1" w:after="100" w:afterAutospacing="1" w:line="240" w:lineRule="auto"/>
    </w:pPr>
    <w:rPr>
      <w:rFonts w:ascii="Times New Roman" w:eastAsia="Times New Roman" w:hAnsi="Times New Roman" w:cs="Times New Roman"/>
      <w:sz w:val="24"/>
      <w:szCs w:val="24"/>
    </w:rPr>
  </w:style>
  <w:style w:type="character" w:styleId="NichtaufgelsteErwhnung">
    <w:name w:val="Unresolved Mention"/>
    <w:basedOn w:val="Absatz-Standardschriftart"/>
    <w:uiPriority w:val="99"/>
    <w:semiHidden/>
    <w:unhideWhenUsed/>
    <w:rsid w:val="0078559E"/>
    <w:rPr>
      <w:color w:val="808080"/>
      <w:shd w:val="clear" w:color="auto" w:fill="E6E6E6"/>
    </w:rPr>
  </w:style>
  <w:style w:type="character" w:customStyle="1" w:styleId="css-901oao">
    <w:name w:val="css-901oao"/>
    <w:basedOn w:val="Absatz-Standardschriftart"/>
    <w:rsid w:val="00BA7418"/>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olidline.de/event/experience-day-2021-digit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www.solidline.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bru1pcCrHQCstfaQTC9K0fN0aw==">AMUW2mV6XnzoWdl19/IW7VmeVto9VHOr2cZNHRWoQaxzzZVaGO17pczNq7qB+Gy9WTnUqNHhvuqU1ljtCpzwcTKHmg/UFgYDn418CSS34ZCtBQo0paZ/+Tg=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2997</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Schlüsselburg, Isabel</dc:creator>
  <cp:lastModifiedBy>Juschkus, Marc-Oliver</cp:lastModifiedBy>
  <cp:revision>2</cp:revision>
  <dcterms:created xsi:type="dcterms:W3CDTF">2021-10-08T07:50:00Z</dcterms:created>
  <dcterms:modified xsi:type="dcterms:W3CDTF">2021-10-08T07:50:00Z</dcterms:modified>
</cp:coreProperties>
</file>